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982D17" w14:textId="77777777" w:rsidR="00201BE0" w:rsidRDefault="0095597D" w:rsidP="00201BE0">
      <w:r w:rsidRPr="00D746E7">
        <w:rPr>
          <w:rFonts w:ascii="Times New Roman" w:hAnsi="Times New Roman"/>
          <w:b/>
          <w:i/>
        </w:rPr>
        <w:t xml:space="preserve">           </w:t>
      </w:r>
    </w:p>
    <w:p w14:paraId="1006B77B" w14:textId="77777777" w:rsidR="00201BE0" w:rsidRDefault="00201BE0" w:rsidP="00201BE0">
      <w:pPr>
        <w:pStyle w:val="NoSpacing"/>
        <w:rPr>
          <w:rFonts w:ascii="Times New Roman" w:eastAsiaTheme="minorHAnsi" w:hAnsi="Times New Roman"/>
          <w:b/>
          <w:bCs/>
          <w:sz w:val="28"/>
          <w:szCs w:val="28"/>
        </w:rPr>
      </w:pPr>
    </w:p>
    <w:p w14:paraId="6CB9A147" w14:textId="2825DC75" w:rsidR="00201BE0" w:rsidRPr="00201BE0" w:rsidRDefault="00201BE0" w:rsidP="00201BE0">
      <w:pPr>
        <w:pStyle w:val="NoSpacing"/>
        <w:ind w:left="5040"/>
        <w:rPr>
          <w:rFonts w:ascii="BookmanITC Lt BT" w:hAnsi="BookmanITC Lt BT"/>
          <w:b/>
          <w:i/>
          <w:sz w:val="18"/>
          <w:szCs w:val="18"/>
          <w:u w:val="single"/>
        </w:rPr>
      </w:pPr>
      <w:r w:rsidRPr="00833E95">
        <w:rPr>
          <w:rFonts w:ascii="BookmanITC Lt BT" w:hAnsi="BookmanITC Lt BT"/>
          <w:b/>
          <w:i/>
          <w:sz w:val="18"/>
          <w:szCs w:val="18"/>
        </w:rPr>
        <w:t xml:space="preserve">         </w:t>
      </w:r>
      <w:r>
        <w:rPr>
          <w:rFonts w:ascii="BookmanITC Lt BT" w:hAnsi="BookmanITC Lt BT"/>
          <w:b/>
          <w:i/>
          <w:sz w:val="18"/>
          <w:szCs w:val="18"/>
        </w:rPr>
        <w:t xml:space="preserve">                          </w:t>
      </w:r>
      <w:r w:rsidRPr="00833E95">
        <w:rPr>
          <w:rFonts w:ascii="BookmanITC Lt BT" w:hAnsi="BookmanITC Lt BT"/>
          <w:b/>
          <w:i/>
          <w:sz w:val="18"/>
          <w:szCs w:val="18"/>
        </w:rPr>
        <w:t xml:space="preserve">  </w:t>
      </w:r>
      <w:r w:rsidR="00796DE8">
        <w:rPr>
          <w:rFonts w:ascii="BookmanITC Lt BT" w:hAnsi="BookmanITC Lt BT"/>
          <w:b/>
          <w:i/>
          <w:sz w:val="18"/>
          <w:szCs w:val="18"/>
        </w:rPr>
        <w:t xml:space="preserve">      </w:t>
      </w:r>
      <w:r>
        <w:rPr>
          <w:rFonts w:ascii="BookmanITC Lt BT" w:hAnsi="BookmanITC Lt BT"/>
          <w:b/>
          <w:i/>
          <w:sz w:val="18"/>
          <w:szCs w:val="18"/>
        </w:rPr>
        <w:t xml:space="preserve"> </w:t>
      </w:r>
      <w:r w:rsidRPr="00201BE0">
        <w:rPr>
          <w:rFonts w:ascii="BookmanITC Lt BT" w:hAnsi="BookmanITC Lt BT"/>
          <w:b/>
          <w:i/>
          <w:sz w:val="18"/>
          <w:szCs w:val="18"/>
          <w:u w:val="single"/>
        </w:rPr>
        <w:t>BCOM</w:t>
      </w:r>
      <w:r w:rsidR="00796DE8">
        <w:rPr>
          <w:rFonts w:ascii="BookmanITC Lt BT" w:hAnsi="BookmanITC Lt BT"/>
          <w:b/>
          <w:i/>
          <w:sz w:val="18"/>
          <w:szCs w:val="18"/>
          <w:u w:val="single"/>
        </w:rPr>
        <w:t>/BBAM</w:t>
      </w:r>
      <w:r w:rsidRPr="00201BE0">
        <w:rPr>
          <w:rFonts w:ascii="BookmanITC Lt BT" w:hAnsi="BookmanITC Lt BT"/>
          <w:b/>
          <w:i/>
          <w:sz w:val="18"/>
          <w:szCs w:val="18"/>
          <w:u w:val="single"/>
        </w:rPr>
        <w:t xml:space="preserve"> 322</w:t>
      </w:r>
    </w:p>
    <w:p w14:paraId="286D1875" w14:textId="77777777" w:rsidR="00201BE0" w:rsidRDefault="00201BE0" w:rsidP="00201BE0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 w:rsidRPr="00863C84">
        <w:rPr>
          <w:noProof/>
        </w:rPr>
        <w:drawing>
          <wp:inline distT="0" distB="0" distL="0" distR="0" wp14:anchorId="5EA253E3" wp14:editId="147922AE">
            <wp:extent cx="1266825" cy="1047750"/>
            <wp:effectExtent l="0" t="0" r="9525" b="0"/>
            <wp:docPr id="2" name="Picture 2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14:paraId="7C4FF720" w14:textId="7777777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22C8706D" w14:textId="77777777" w:rsidR="00201BE0" w:rsidRDefault="00201BE0" w:rsidP="00201BE0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14:paraId="7E8DCB5A" w14:textId="7777777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20BF4005" w14:textId="60C8D23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THIRD YEAR EXAMINATION FOR THE AWA</w:t>
      </w:r>
      <w:r w:rsidR="00F24D50">
        <w:rPr>
          <w:rFonts w:ascii="BookmanITC Lt BT" w:hAnsi="BookmanITC Lt BT"/>
          <w:b/>
          <w:sz w:val="24"/>
          <w:szCs w:val="24"/>
          <w:u w:val="single"/>
        </w:rPr>
        <w:t xml:space="preserve">RD OF THE DEGREE IN BACHELOR OF </w:t>
      </w:r>
      <w:r w:rsidR="00B26E47">
        <w:rPr>
          <w:rFonts w:ascii="BookmanITC Lt BT" w:hAnsi="BookmanITC Lt BT"/>
          <w:b/>
          <w:sz w:val="24"/>
          <w:szCs w:val="24"/>
          <w:u w:val="single"/>
        </w:rPr>
        <w:t>COMMERCE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MANAGEMENT</w:t>
      </w:r>
    </w:p>
    <w:p w14:paraId="6407D143" w14:textId="7777777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14:paraId="1AF3E231" w14:textId="7777777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14:paraId="19392607" w14:textId="7777777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4074A52C" w14:textId="0FFD636E" w:rsidR="00201BE0" w:rsidRDefault="00201BE0" w:rsidP="00201BE0">
      <w:pPr>
        <w:spacing w:after="120"/>
        <w:jc w:val="center"/>
        <w:rPr>
          <w:rFonts w:ascii="Bookman Old Style" w:hAnsi="Bookman Old Style"/>
          <w:b/>
          <w:u w:val="single"/>
        </w:rPr>
      </w:pPr>
      <w:r>
        <w:rPr>
          <w:rFonts w:ascii="BookmanITC Lt BT" w:hAnsi="BookmanITC Lt BT"/>
          <w:b/>
          <w:u w:val="single"/>
        </w:rPr>
        <w:t>BCOM</w:t>
      </w:r>
      <w:r w:rsidR="00796DE8">
        <w:rPr>
          <w:rFonts w:ascii="BookmanITC Lt BT" w:hAnsi="BookmanITC Lt BT"/>
          <w:b/>
          <w:u w:val="single"/>
        </w:rPr>
        <w:t>/BBAM</w:t>
      </w:r>
      <w:r>
        <w:rPr>
          <w:rFonts w:ascii="BookmanITC Lt BT" w:hAnsi="BookmanITC Lt BT"/>
          <w:b/>
          <w:u w:val="single"/>
        </w:rPr>
        <w:t xml:space="preserve"> 322:    CONSUMER BEHAVIOR</w:t>
      </w:r>
    </w:p>
    <w:p w14:paraId="55F15F87" w14:textId="77777777" w:rsidR="00201BE0" w:rsidRDefault="00201BE0" w:rsidP="00201BE0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27EA9004" w14:textId="77777777" w:rsidR="00201BE0" w:rsidRDefault="00201BE0" w:rsidP="00201BE0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Y3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TIME:   2 HOURS</w:t>
      </w:r>
    </w:p>
    <w:p w14:paraId="6CA3B85A" w14:textId="77777777" w:rsidR="00201BE0" w:rsidRDefault="00201BE0" w:rsidP="00201BE0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14:paraId="5FE438CC" w14:textId="2D47ADA0" w:rsidR="00201BE0" w:rsidRDefault="000A5E23" w:rsidP="00201BE0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MONDAY, 3.00-05.00 P</w:t>
      </w:r>
      <w:r w:rsidR="00201BE0">
        <w:rPr>
          <w:rFonts w:ascii="BookmanITC Lt BT" w:hAnsi="BookmanITC Lt BT"/>
          <w:b/>
          <w:sz w:val="24"/>
          <w:szCs w:val="24"/>
        </w:rPr>
        <w:t>M</w:t>
      </w:r>
      <w:r w:rsidR="00201BE0">
        <w:rPr>
          <w:rFonts w:ascii="BookmanITC Lt BT" w:hAnsi="BookmanITC Lt BT"/>
          <w:b/>
          <w:sz w:val="24"/>
          <w:szCs w:val="24"/>
        </w:rPr>
        <w:tab/>
      </w:r>
      <w:r w:rsidR="00201BE0">
        <w:rPr>
          <w:rFonts w:ascii="BookmanITC Lt BT" w:hAnsi="BookmanITC Lt BT"/>
          <w:b/>
          <w:sz w:val="24"/>
          <w:szCs w:val="24"/>
        </w:rPr>
        <w:tab/>
        <w:t xml:space="preserve">                  </w:t>
      </w:r>
      <w:r>
        <w:rPr>
          <w:rFonts w:ascii="BookmanITC Lt BT" w:hAnsi="BookmanITC Lt BT"/>
          <w:b/>
          <w:sz w:val="24"/>
          <w:szCs w:val="24"/>
        </w:rPr>
        <w:t>DATE:  11</w:t>
      </w:r>
      <w:r w:rsidR="00201BE0">
        <w:rPr>
          <w:rFonts w:ascii="BookmanITC Lt BT" w:hAnsi="BookmanITC Lt BT"/>
          <w:b/>
          <w:sz w:val="24"/>
          <w:szCs w:val="24"/>
        </w:rPr>
        <w:t>/08/2025</w:t>
      </w:r>
    </w:p>
    <w:p w14:paraId="5163DDB9" w14:textId="77777777" w:rsidR="00201BE0" w:rsidRDefault="00201BE0" w:rsidP="00201BE0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06342051" wp14:editId="18C87242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C5B8D4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</w:p>
    <w:p w14:paraId="7F3DE675" w14:textId="77777777" w:rsidR="00201BE0" w:rsidRDefault="00201BE0" w:rsidP="00201BE0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14:paraId="04BF180F" w14:textId="77777777" w:rsidR="00201BE0" w:rsidRDefault="00201BE0" w:rsidP="00201BE0">
      <w:pPr>
        <w:pStyle w:val="NoSpacing"/>
        <w:numPr>
          <w:ilvl w:val="0"/>
          <w:numId w:val="36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320AAD2D" w14:textId="77777777" w:rsidR="00201BE0" w:rsidRDefault="00201BE0" w:rsidP="00201BE0">
      <w:pPr>
        <w:pStyle w:val="ListParagraph"/>
        <w:numPr>
          <w:ilvl w:val="0"/>
          <w:numId w:val="36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14:paraId="33469F3E" w14:textId="77777777" w:rsidR="00201BE0" w:rsidRDefault="00201BE0" w:rsidP="002758C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2492666" w14:textId="20107AE0" w:rsidR="002758CF" w:rsidRPr="00201BE0" w:rsidRDefault="002758CF" w:rsidP="002758CF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201BE0">
        <w:rPr>
          <w:rFonts w:ascii="Bookman Old Style" w:hAnsi="Bookman Old Style"/>
          <w:b/>
          <w:sz w:val="24"/>
          <w:szCs w:val="24"/>
        </w:rPr>
        <w:t>Question One</w:t>
      </w:r>
    </w:p>
    <w:p w14:paraId="36FA4517" w14:textId="5B61621D" w:rsidR="00201BE0" w:rsidRDefault="002758CF" w:rsidP="002758CF">
      <w:pPr>
        <w:pStyle w:val="ListParagraph"/>
        <w:numPr>
          <w:ilvl w:val="0"/>
          <w:numId w:val="31"/>
        </w:numPr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Explain the importance of customer segmentation </w:t>
      </w:r>
      <w:bookmarkStart w:id="0" w:name="_GoBack"/>
      <w:bookmarkEnd w:id="0"/>
      <w:r w:rsidR="00DD69CE" w:rsidRPr="00201BE0">
        <w:rPr>
          <w:rFonts w:ascii="Bookman Old Style" w:eastAsia="Times New Roman" w:hAnsi="Bookman Old Style"/>
          <w:sz w:val="24"/>
          <w:szCs w:val="24"/>
        </w:rPr>
        <w:t>in marketing</w:t>
      </w:r>
      <w:r w:rsidRPr="00201BE0">
        <w:rPr>
          <w:rFonts w:ascii="Bookman Old Style" w:eastAsia="Times New Roman" w:hAnsi="Bookman Old Style"/>
          <w:sz w:val="24"/>
          <w:szCs w:val="24"/>
        </w:rPr>
        <w:t xml:space="preserve">. </w:t>
      </w:r>
    </w:p>
    <w:p w14:paraId="5B52ED25" w14:textId="737DFB63" w:rsidR="002758CF" w:rsidRPr="00201BE0" w:rsidRDefault="002758CF" w:rsidP="00201BE0">
      <w:pPr>
        <w:pStyle w:val="ListParagraph"/>
        <w:spacing w:after="100" w:afterAutospacing="1" w:line="240" w:lineRule="auto"/>
        <w:ind w:left="5040" w:firstLine="720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</w:t>
      </w:r>
      <w:r w:rsidR="00201BE0">
        <w:rPr>
          <w:rFonts w:ascii="Bookman Old Style" w:eastAsia="Times New Roman" w:hAnsi="Bookman Old Style"/>
          <w:sz w:val="24"/>
          <w:szCs w:val="24"/>
        </w:rPr>
        <w:t xml:space="preserve">  </w:t>
      </w:r>
      <w:r w:rsidRPr="00201BE0">
        <w:rPr>
          <w:rFonts w:ascii="Bookman Old Style" w:eastAsia="Times New Roman" w:hAnsi="Bookman Old Style"/>
          <w:sz w:val="24"/>
          <w:szCs w:val="24"/>
        </w:rPr>
        <w:t xml:space="preserve"> (5 marks)</w:t>
      </w:r>
    </w:p>
    <w:p w14:paraId="01D51AEA" w14:textId="77777777" w:rsidR="00201BE0" w:rsidRDefault="002758CF" w:rsidP="002758CF">
      <w:pPr>
        <w:pStyle w:val="ListParagraph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Outline the steps involved in the consumer research process. </w:t>
      </w:r>
    </w:p>
    <w:p w14:paraId="17609955" w14:textId="03BCECCD" w:rsidR="002758CF" w:rsidRPr="00201BE0" w:rsidRDefault="002758CF" w:rsidP="00201BE0">
      <w:pPr>
        <w:pStyle w:val="ListParagraph"/>
        <w:spacing w:before="100" w:beforeAutospacing="1" w:after="100" w:afterAutospacing="1" w:line="240" w:lineRule="auto"/>
        <w:ind w:left="5040" w:firstLine="720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(5 marks) </w:t>
      </w:r>
    </w:p>
    <w:p w14:paraId="6FE71324" w14:textId="0C3402B0" w:rsidR="002758CF" w:rsidRPr="00201BE0" w:rsidRDefault="002758CF" w:rsidP="002758CF">
      <w:pPr>
        <w:pStyle w:val="ListParagraph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Discuss the advantages and disadvantages of direct marketing as a communication strategy. </w:t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  <w:t xml:space="preserve">  </w:t>
      </w:r>
      <w:r w:rsidR="00201BE0" w:rsidRPr="00201BE0">
        <w:rPr>
          <w:rFonts w:ascii="Bookman Old Style" w:eastAsia="Times New Roman" w:hAnsi="Bookman Old Style"/>
          <w:sz w:val="24"/>
          <w:szCs w:val="24"/>
        </w:rPr>
        <w:t>(10 marks)</w:t>
      </w:r>
      <w:r w:rsidRPr="00201BE0">
        <w:rPr>
          <w:rFonts w:ascii="Bookman Old Style" w:eastAsia="Times New Roman" w:hAnsi="Bookman Old Style"/>
          <w:sz w:val="24"/>
          <w:szCs w:val="24"/>
        </w:rPr>
        <w:t xml:space="preserve"> </w:t>
      </w:r>
      <w:r w:rsidRPr="00201BE0">
        <w:rPr>
          <w:rFonts w:ascii="Bookman Old Style" w:eastAsia="Times New Roman" w:hAnsi="Bookman Old Style"/>
          <w:sz w:val="24"/>
          <w:szCs w:val="24"/>
        </w:rPr>
        <w:tab/>
        <w:t xml:space="preserve">                                                                                  </w:t>
      </w:r>
      <w:r w:rsidR="00201BE0">
        <w:rPr>
          <w:rFonts w:ascii="Bookman Old Style" w:eastAsia="Times New Roman" w:hAnsi="Bookman Old Style"/>
          <w:sz w:val="24"/>
          <w:szCs w:val="24"/>
        </w:rPr>
        <w:t xml:space="preserve">                               </w:t>
      </w:r>
    </w:p>
    <w:p w14:paraId="0ED62DF0" w14:textId="1B13CDE0" w:rsidR="002758CF" w:rsidRPr="00201BE0" w:rsidRDefault="002758CF" w:rsidP="002758CF">
      <w:pPr>
        <w:pStyle w:val="ListParagraph"/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Construct the key factors that influence post-purchase behavior in consumers.    </w:t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  <w:t xml:space="preserve">    </w:t>
      </w:r>
      <w:r w:rsidRPr="00201BE0">
        <w:rPr>
          <w:rFonts w:ascii="Bookman Old Style" w:eastAsia="Times New Roman" w:hAnsi="Bookman Old Style"/>
          <w:sz w:val="24"/>
          <w:szCs w:val="24"/>
        </w:rPr>
        <w:t>(5 marks)</w:t>
      </w:r>
    </w:p>
    <w:p w14:paraId="49AD0C5B" w14:textId="77777777" w:rsidR="002758CF" w:rsidRPr="00201BE0" w:rsidRDefault="002758CF" w:rsidP="002758CF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201BE0">
        <w:rPr>
          <w:rFonts w:ascii="Bookman Old Style" w:hAnsi="Bookman Old Style"/>
          <w:b/>
          <w:sz w:val="24"/>
          <w:szCs w:val="24"/>
        </w:rPr>
        <w:t>Question Two</w:t>
      </w:r>
    </w:p>
    <w:p w14:paraId="0EBFD36E" w14:textId="7FDADE68" w:rsidR="002758CF" w:rsidRPr="00201BE0" w:rsidRDefault="002758CF" w:rsidP="002758CF">
      <w:pPr>
        <w:pStyle w:val="ListParagraph"/>
        <w:numPr>
          <w:ilvl w:val="0"/>
          <w:numId w:val="32"/>
        </w:numPr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Outline the typical steps involved in the purchasing process from a consumer perspective.   </w:t>
      </w:r>
      <w:r w:rsidRPr="00201BE0">
        <w:rPr>
          <w:rFonts w:ascii="Bookman Old Style" w:eastAsia="Times New Roman" w:hAnsi="Bookman Old Style"/>
          <w:sz w:val="24"/>
          <w:szCs w:val="24"/>
        </w:rPr>
        <w:tab/>
        <w:t xml:space="preserve">               </w:t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  <w:t xml:space="preserve">    </w:t>
      </w:r>
      <w:r w:rsidR="00201BE0" w:rsidRPr="00201BE0">
        <w:rPr>
          <w:rFonts w:ascii="Bookman Old Style" w:eastAsia="Times New Roman" w:hAnsi="Bookman Old Style"/>
          <w:sz w:val="24"/>
          <w:szCs w:val="24"/>
        </w:rPr>
        <w:t>(5 marks)</w:t>
      </w: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                                                                      </w:t>
      </w:r>
    </w:p>
    <w:p w14:paraId="7CC3FF41" w14:textId="77777777" w:rsidR="00201BE0" w:rsidRDefault="002758CF" w:rsidP="002758CF">
      <w:pPr>
        <w:pStyle w:val="ListParagraph"/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Explain the role of learning in consumer behavior. Describe how both classical and operant conditioning influence consumer decisions. </w:t>
      </w:r>
    </w:p>
    <w:p w14:paraId="701EEAAA" w14:textId="47254B3B" w:rsidR="002758CF" w:rsidRPr="00201BE0" w:rsidRDefault="002758CF" w:rsidP="00201BE0">
      <w:pPr>
        <w:pStyle w:val="ListParagraph"/>
        <w:spacing w:before="100" w:beforeAutospacing="1" w:after="100" w:afterAutospacing="1" w:line="240" w:lineRule="auto"/>
        <w:ind w:left="2880" w:firstLine="720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                           (10 marks)</w:t>
      </w:r>
    </w:p>
    <w:p w14:paraId="6D1D7570" w14:textId="77777777" w:rsidR="002758CF" w:rsidRPr="00201BE0" w:rsidRDefault="002758CF" w:rsidP="002758CF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201BE0">
        <w:rPr>
          <w:rFonts w:ascii="Bookman Old Style" w:hAnsi="Bookman Old Style"/>
          <w:b/>
          <w:sz w:val="24"/>
          <w:szCs w:val="24"/>
        </w:rPr>
        <w:t>Question Three</w:t>
      </w:r>
    </w:p>
    <w:p w14:paraId="1B386A45" w14:textId="5F36972C" w:rsidR="00201BE0" w:rsidRDefault="002758CF" w:rsidP="002758CF">
      <w:pPr>
        <w:pStyle w:val="ListParagraph"/>
        <w:numPr>
          <w:ilvl w:val="0"/>
          <w:numId w:val="33"/>
        </w:numPr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>Explain how a consume</w:t>
      </w:r>
      <w:r w:rsidR="00F152DA">
        <w:rPr>
          <w:rFonts w:ascii="Bookman Old Style" w:eastAsia="Times New Roman" w:hAnsi="Bookman Old Style"/>
          <w:sz w:val="24"/>
          <w:szCs w:val="24"/>
        </w:rPr>
        <w:t xml:space="preserve">r’s motivation influences customer </w:t>
      </w:r>
      <w:r w:rsidRPr="00201BE0">
        <w:rPr>
          <w:rFonts w:ascii="Bookman Old Style" w:eastAsia="Times New Roman" w:hAnsi="Bookman Old Style"/>
          <w:sz w:val="24"/>
          <w:szCs w:val="24"/>
        </w:rPr>
        <w:t>buying decisions.</w:t>
      </w:r>
    </w:p>
    <w:p w14:paraId="1E2F494B" w14:textId="0FF73EFF" w:rsidR="002758CF" w:rsidRPr="00201BE0" w:rsidRDefault="002758CF" w:rsidP="00201BE0">
      <w:pPr>
        <w:pStyle w:val="ListParagraph"/>
        <w:spacing w:after="100" w:afterAutospacing="1" w:line="240" w:lineRule="auto"/>
        <w:ind w:left="5760" w:firstLine="720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(5 marks) </w:t>
      </w:r>
    </w:p>
    <w:p w14:paraId="171B829D" w14:textId="52E8932F" w:rsidR="002758CF" w:rsidRPr="00201BE0" w:rsidRDefault="002758CF" w:rsidP="002758CF">
      <w:pPr>
        <w:pStyle w:val="ListParagraph"/>
        <w:numPr>
          <w:ilvl w:val="0"/>
          <w:numId w:val="33"/>
        </w:numPr>
        <w:spacing w:after="0" w:line="240" w:lineRule="auto"/>
        <w:jc w:val="both"/>
        <w:rPr>
          <w:rFonts w:ascii="Bookman Old Style" w:hAnsi="Bookman Old Style"/>
          <w:iCs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lastRenderedPageBreak/>
        <w:t xml:space="preserve">Formulate the different roles family members may play in purchasing decisions. Illustrate how these roles change depending on the product being purchased.                   </w:t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Pr="00201BE0">
        <w:rPr>
          <w:rFonts w:ascii="Bookman Old Style" w:eastAsia="Times New Roman" w:hAnsi="Bookman Old Style"/>
          <w:sz w:val="24"/>
          <w:szCs w:val="24"/>
        </w:rPr>
        <w:t xml:space="preserve">  (10 marks)</w:t>
      </w:r>
    </w:p>
    <w:p w14:paraId="156E75A3" w14:textId="77777777" w:rsidR="002758CF" w:rsidRPr="00201BE0" w:rsidRDefault="002758CF" w:rsidP="002758CF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14:paraId="49A3B552" w14:textId="77777777" w:rsidR="002758CF" w:rsidRPr="00201BE0" w:rsidRDefault="002758CF" w:rsidP="002758CF">
      <w:pPr>
        <w:spacing w:after="0" w:line="240" w:lineRule="auto"/>
        <w:jc w:val="both"/>
        <w:rPr>
          <w:rFonts w:ascii="Bookman Old Style" w:hAnsi="Bookman Old Style"/>
          <w:b/>
          <w:i/>
          <w:sz w:val="24"/>
          <w:szCs w:val="24"/>
        </w:rPr>
      </w:pPr>
      <w:r w:rsidRPr="00201BE0">
        <w:rPr>
          <w:rFonts w:ascii="Bookman Old Style" w:hAnsi="Bookman Old Style"/>
          <w:b/>
          <w:sz w:val="24"/>
          <w:szCs w:val="24"/>
        </w:rPr>
        <w:t>Question Four</w:t>
      </w:r>
    </w:p>
    <w:p w14:paraId="5BF99973" w14:textId="77777777" w:rsidR="00201BE0" w:rsidRDefault="002758CF" w:rsidP="002758CF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Analyze the impact of consumer behavior on the development of marketing strategies and product design. </w:t>
      </w:r>
    </w:p>
    <w:p w14:paraId="286FF317" w14:textId="74B4ED1E" w:rsidR="002758CF" w:rsidRPr="00201BE0" w:rsidRDefault="002758CF" w:rsidP="00201BE0">
      <w:pPr>
        <w:spacing w:after="0" w:line="240" w:lineRule="auto"/>
        <w:ind w:left="360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                                                                      (5 marks)                                                                                                       </w:t>
      </w:r>
    </w:p>
    <w:p w14:paraId="1873E060" w14:textId="555CD5C7" w:rsidR="00201BE0" w:rsidRDefault="002758CF" w:rsidP="002758CF">
      <w:pPr>
        <w:pStyle w:val="ListParagraph"/>
        <w:numPr>
          <w:ilvl w:val="0"/>
          <w:numId w:val="34"/>
        </w:num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>Elaborate how marketers use emotional appeals to influence purchase decisions. Provide examples of advertisements or campaigns that successfully leverage emotions to persuade consumers.</w:t>
      </w:r>
      <w:r w:rsidR="00201BE0">
        <w:rPr>
          <w:rFonts w:ascii="Bookman Old Style" w:eastAsia="Times New Roman" w:hAnsi="Bookman Old Style"/>
          <w:sz w:val="24"/>
          <w:szCs w:val="24"/>
        </w:rPr>
        <w:tab/>
      </w:r>
      <w:r w:rsidR="00201BE0" w:rsidRPr="00201BE0">
        <w:rPr>
          <w:rFonts w:ascii="Bookman Old Style" w:eastAsia="Times New Roman" w:hAnsi="Bookman Old Style"/>
          <w:sz w:val="24"/>
          <w:szCs w:val="24"/>
        </w:rPr>
        <w:t>(10 marks)</w:t>
      </w:r>
    </w:p>
    <w:p w14:paraId="69CD8D33" w14:textId="067D54F3" w:rsidR="002758CF" w:rsidRPr="00201BE0" w:rsidRDefault="002758CF" w:rsidP="00201BE0">
      <w:pPr>
        <w:pStyle w:val="ListParagraph"/>
        <w:spacing w:before="100" w:beforeAutospacing="1" w:after="100" w:afterAutospacing="1" w:line="240" w:lineRule="auto"/>
        <w:ind w:firstLine="720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                                                                                </w:t>
      </w:r>
    </w:p>
    <w:p w14:paraId="0DAEC12F" w14:textId="77777777" w:rsidR="002758CF" w:rsidRPr="00201BE0" w:rsidRDefault="002758CF" w:rsidP="002758CF">
      <w:pPr>
        <w:spacing w:after="0"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201BE0">
        <w:rPr>
          <w:rFonts w:ascii="Bookman Old Style" w:hAnsi="Bookman Old Style"/>
          <w:b/>
          <w:sz w:val="24"/>
          <w:szCs w:val="24"/>
        </w:rPr>
        <w:t>Question Five</w:t>
      </w:r>
    </w:p>
    <w:p w14:paraId="0EF8DD52" w14:textId="77777777" w:rsidR="00201BE0" w:rsidRDefault="002758CF" w:rsidP="002758CF">
      <w:pPr>
        <w:pStyle w:val="ListParagraph"/>
        <w:numPr>
          <w:ilvl w:val="0"/>
          <w:numId w:val="35"/>
        </w:numPr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>Evaluate the relationship between customer satisfaction, loyalty, and repeat business in a service industry.</w:t>
      </w:r>
    </w:p>
    <w:p w14:paraId="0435F1E2" w14:textId="7785D6ED" w:rsidR="002758CF" w:rsidRDefault="002758CF" w:rsidP="00201BE0">
      <w:pPr>
        <w:pStyle w:val="ListParagraph"/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                                    </w:t>
      </w:r>
      <w:r w:rsidR="00201BE0">
        <w:rPr>
          <w:rFonts w:ascii="Bookman Old Style" w:eastAsia="Times New Roman" w:hAnsi="Bookman Old Style"/>
          <w:sz w:val="24"/>
          <w:szCs w:val="24"/>
        </w:rPr>
        <w:t xml:space="preserve">                          </w:t>
      </w:r>
      <w:r w:rsidRPr="00201BE0">
        <w:rPr>
          <w:rFonts w:ascii="Bookman Old Style" w:eastAsia="Times New Roman" w:hAnsi="Bookman Old Style"/>
          <w:sz w:val="24"/>
          <w:szCs w:val="24"/>
        </w:rPr>
        <w:t xml:space="preserve">  (10 marks)</w:t>
      </w:r>
    </w:p>
    <w:p w14:paraId="64934B97" w14:textId="77777777" w:rsidR="00201BE0" w:rsidRPr="00201BE0" w:rsidRDefault="00201BE0" w:rsidP="00201BE0">
      <w:pPr>
        <w:pStyle w:val="ListParagraph"/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</w:p>
    <w:p w14:paraId="55D7360A" w14:textId="77777777" w:rsidR="00201BE0" w:rsidRDefault="002758CF" w:rsidP="002758CF">
      <w:pPr>
        <w:pStyle w:val="ListParagraph"/>
        <w:numPr>
          <w:ilvl w:val="0"/>
          <w:numId w:val="35"/>
        </w:numPr>
        <w:spacing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</w:rPr>
      </w:pPr>
      <w:r w:rsidRPr="00201BE0">
        <w:rPr>
          <w:rFonts w:ascii="Bookman Old Style" w:eastAsia="Times New Roman" w:hAnsi="Bookman Old Style"/>
          <w:sz w:val="24"/>
          <w:szCs w:val="24"/>
        </w:rPr>
        <w:t xml:space="preserve">With the rise of online shopping and digital services, how should consumer protection evolve to address new risks in the digital economy? </w:t>
      </w:r>
    </w:p>
    <w:p w14:paraId="248D1B5B" w14:textId="4810FCDF" w:rsidR="002758CF" w:rsidRPr="00201BE0" w:rsidRDefault="00201BE0" w:rsidP="00201BE0">
      <w:pPr>
        <w:pStyle w:val="ListParagraph"/>
        <w:spacing w:after="100" w:afterAutospacing="1" w:line="240" w:lineRule="auto"/>
        <w:ind w:left="3600" w:firstLine="720"/>
        <w:jc w:val="both"/>
        <w:rPr>
          <w:rFonts w:ascii="Bookman Old Style" w:eastAsia="Times New Roman" w:hAnsi="Bookman Old Style"/>
          <w:sz w:val="24"/>
          <w:szCs w:val="24"/>
        </w:rPr>
      </w:pPr>
      <w:r>
        <w:rPr>
          <w:rFonts w:ascii="Bookman Old Style" w:eastAsia="Times New Roman" w:hAnsi="Bookman Old Style"/>
          <w:sz w:val="24"/>
          <w:szCs w:val="24"/>
        </w:rPr>
        <w:t xml:space="preserve"> </w:t>
      </w:r>
      <w:r w:rsidR="002758CF" w:rsidRPr="00201BE0">
        <w:rPr>
          <w:rFonts w:ascii="Bookman Old Style" w:eastAsia="Times New Roman" w:hAnsi="Bookman Old Style"/>
          <w:sz w:val="24"/>
          <w:szCs w:val="24"/>
        </w:rPr>
        <w:t xml:space="preserve">                                               </w:t>
      </w:r>
      <w:proofErr w:type="gramStart"/>
      <w:r w:rsidR="002758CF" w:rsidRPr="00201BE0">
        <w:rPr>
          <w:rFonts w:ascii="Bookman Old Style" w:eastAsia="Times New Roman" w:hAnsi="Bookman Old Style"/>
          <w:sz w:val="24"/>
          <w:szCs w:val="24"/>
        </w:rPr>
        <w:t>( 5</w:t>
      </w:r>
      <w:proofErr w:type="gramEnd"/>
      <w:r w:rsidR="002758CF" w:rsidRPr="00201BE0">
        <w:rPr>
          <w:rFonts w:ascii="Bookman Old Style" w:eastAsia="Times New Roman" w:hAnsi="Bookman Old Style"/>
          <w:sz w:val="24"/>
          <w:szCs w:val="24"/>
        </w:rPr>
        <w:t xml:space="preserve"> marks)</w:t>
      </w:r>
    </w:p>
    <w:p w14:paraId="545F4AFF" w14:textId="77777777" w:rsidR="002758CF" w:rsidRPr="00F97CB6" w:rsidRDefault="002758CF" w:rsidP="002758CF">
      <w:pPr>
        <w:rPr>
          <w:rFonts w:ascii="Times New Roman" w:hAnsi="Times New Roman"/>
        </w:rPr>
      </w:pPr>
    </w:p>
    <w:p w14:paraId="48AB9A64" w14:textId="7A4ED174" w:rsidR="002758CF" w:rsidRPr="002758CF" w:rsidRDefault="002758CF" w:rsidP="0095597D">
      <w:pPr>
        <w:spacing w:after="0" w:line="240" w:lineRule="auto"/>
        <w:jc w:val="both"/>
        <w:rPr>
          <w:rFonts w:ascii="Times New Roman" w:hAnsi="Times New Roman"/>
          <w:i/>
        </w:rPr>
      </w:pPr>
    </w:p>
    <w:sectPr w:rsidR="002758CF" w:rsidRPr="002758CF" w:rsidSect="00201BE0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84C3E6" w14:textId="77777777" w:rsidR="0074417A" w:rsidRDefault="0074417A" w:rsidP="00201BE0">
      <w:pPr>
        <w:spacing w:after="0" w:line="240" w:lineRule="auto"/>
      </w:pPr>
      <w:r>
        <w:separator/>
      </w:r>
    </w:p>
  </w:endnote>
  <w:endnote w:type="continuationSeparator" w:id="0">
    <w:p w14:paraId="197EE1D0" w14:textId="77777777" w:rsidR="0074417A" w:rsidRDefault="0074417A" w:rsidP="00201B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33634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D33AECE" w14:textId="43E1F2B7" w:rsidR="00201BE0" w:rsidRDefault="00201BE0">
            <w:pPr>
              <w:pStyle w:val="Footer"/>
              <w:jc w:val="center"/>
            </w:pPr>
            <w:r w:rsidRPr="00201BE0">
              <w:rPr>
                <w:i/>
              </w:rPr>
              <w:t xml:space="preserve">Page </w:t>
            </w:r>
            <w:r w:rsidRPr="00201BE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201BE0">
              <w:rPr>
                <w:b/>
                <w:bCs/>
                <w:i/>
              </w:rPr>
              <w:instrText xml:space="preserve"> PAGE </w:instrText>
            </w:r>
            <w:r w:rsidRPr="00201BE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D69CE">
              <w:rPr>
                <w:b/>
                <w:bCs/>
                <w:i/>
                <w:noProof/>
              </w:rPr>
              <w:t>2</w:t>
            </w:r>
            <w:r w:rsidRPr="00201BE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201BE0">
              <w:rPr>
                <w:i/>
              </w:rPr>
              <w:t xml:space="preserve"> of </w:t>
            </w:r>
            <w:r w:rsidRPr="00201BE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201BE0">
              <w:rPr>
                <w:b/>
                <w:bCs/>
                <w:i/>
              </w:rPr>
              <w:instrText xml:space="preserve"> NUMPAGES  </w:instrText>
            </w:r>
            <w:r w:rsidRPr="00201BE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D69CE">
              <w:rPr>
                <w:b/>
                <w:bCs/>
                <w:i/>
                <w:noProof/>
              </w:rPr>
              <w:t>2</w:t>
            </w:r>
            <w:r w:rsidRPr="00201BE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0855FF0B" w14:textId="77777777" w:rsidR="00201BE0" w:rsidRDefault="00201B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54290F" w14:textId="77777777" w:rsidR="0074417A" w:rsidRDefault="0074417A" w:rsidP="00201BE0">
      <w:pPr>
        <w:spacing w:after="0" w:line="240" w:lineRule="auto"/>
      </w:pPr>
      <w:r>
        <w:separator/>
      </w:r>
    </w:p>
  </w:footnote>
  <w:footnote w:type="continuationSeparator" w:id="0">
    <w:p w14:paraId="7DE88278" w14:textId="77777777" w:rsidR="0074417A" w:rsidRDefault="0074417A" w:rsidP="00201B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827BF"/>
    <w:multiLevelType w:val="hybridMultilevel"/>
    <w:tmpl w:val="0A6E66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216428"/>
    <w:multiLevelType w:val="hybridMultilevel"/>
    <w:tmpl w:val="236434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878E5"/>
    <w:multiLevelType w:val="hybridMultilevel"/>
    <w:tmpl w:val="890043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520A7"/>
    <w:multiLevelType w:val="multilevel"/>
    <w:tmpl w:val="DFEA9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F6240E"/>
    <w:multiLevelType w:val="multilevel"/>
    <w:tmpl w:val="EA72AED2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A9B7A96"/>
    <w:multiLevelType w:val="multilevel"/>
    <w:tmpl w:val="4726120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D8670BF"/>
    <w:multiLevelType w:val="multilevel"/>
    <w:tmpl w:val="2856DA5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6672B6"/>
    <w:multiLevelType w:val="hybridMultilevel"/>
    <w:tmpl w:val="49827A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4A1622"/>
    <w:multiLevelType w:val="multilevel"/>
    <w:tmpl w:val="934C6E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177CF7"/>
    <w:multiLevelType w:val="multilevel"/>
    <w:tmpl w:val="CA20E7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6DC7F73"/>
    <w:multiLevelType w:val="multilevel"/>
    <w:tmpl w:val="7A520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9084865"/>
    <w:multiLevelType w:val="multilevel"/>
    <w:tmpl w:val="26E0E59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1F41C14"/>
    <w:multiLevelType w:val="hybridMultilevel"/>
    <w:tmpl w:val="5B02C3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617985"/>
    <w:multiLevelType w:val="hybridMultilevel"/>
    <w:tmpl w:val="B3A43F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C857450"/>
    <w:multiLevelType w:val="multilevel"/>
    <w:tmpl w:val="02AA8998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F37650A"/>
    <w:multiLevelType w:val="hybridMultilevel"/>
    <w:tmpl w:val="543ABE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320DF0"/>
    <w:multiLevelType w:val="multilevel"/>
    <w:tmpl w:val="AD02C3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1E3561E"/>
    <w:multiLevelType w:val="multilevel"/>
    <w:tmpl w:val="17CE8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29B7C61"/>
    <w:multiLevelType w:val="multilevel"/>
    <w:tmpl w:val="BE461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37E736C"/>
    <w:multiLevelType w:val="hybridMultilevel"/>
    <w:tmpl w:val="586201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D80270"/>
    <w:multiLevelType w:val="hybridMultilevel"/>
    <w:tmpl w:val="353CA42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1366EF"/>
    <w:multiLevelType w:val="multilevel"/>
    <w:tmpl w:val="3D9ACE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93D4BD6"/>
    <w:multiLevelType w:val="hybridMultilevel"/>
    <w:tmpl w:val="5CE2C9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503CA9"/>
    <w:multiLevelType w:val="multilevel"/>
    <w:tmpl w:val="99FE4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4042B44"/>
    <w:multiLevelType w:val="multilevel"/>
    <w:tmpl w:val="2D2E9ACE"/>
    <w:lvl w:ilvl="0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C501081"/>
    <w:multiLevelType w:val="hybridMultilevel"/>
    <w:tmpl w:val="D318C8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7215AB"/>
    <w:multiLevelType w:val="multilevel"/>
    <w:tmpl w:val="C86666AE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D2F72FD"/>
    <w:multiLevelType w:val="hybridMultilevel"/>
    <w:tmpl w:val="A6CA1A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23C44"/>
    <w:multiLevelType w:val="multilevel"/>
    <w:tmpl w:val="8556C8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4E3066C"/>
    <w:multiLevelType w:val="hybridMultilevel"/>
    <w:tmpl w:val="C18495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505787"/>
    <w:multiLevelType w:val="hybridMultilevel"/>
    <w:tmpl w:val="A7D4FC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2148D0"/>
    <w:multiLevelType w:val="multilevel"/>
    <w:tmpl w:val="12A4634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C743BFB"/>
    <w:multiLevelType w:val="hybridMultilevel"/>
    <w:tmpl w:val="E744CA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DB2D13"/>
    <w:multiLevelType w:val="multilevel"/>
    <w:tmpl w:val="ED72C598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E2D48C6"/>
    <w:multiLevelType w:val="multilevel"/>
    <w:tmpl w:val="2006C69A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9"/>
  </w:num>
  <w:num w:numId="2">
    <w:abstractNumId w:val="18"/>
  </w:num>
  <w:num w:numId="3">
    <w:abstractNumId w:val="32"/>
  </w:num>
  <w:num w:numId="4">
    <w:abstractNumId w:val="3"/>
  </w:num>
  <w:num w:numId="5">
    <w:abstractNumId w:val="5"/>
  </w:num>
  <w:num w:numId="6">
    <w:abstractNumId w:val="8"/>
  </w:num>
  <w:num w:numId="7">
    <w:abstractNumId w:val="11"/>
  </w:num>
  <w:num w:numId="8">
    <w:abstractNumId w:val="22"/>
  </w:num>
  <w:num w:numId="9">
    <w:abstractNumId w:val="9"/>
  </w:num>
  <w:num w:numId="10">
    <w:abstractNumId w:val="17"/>
  </w:num>
  <w:num w:numId="11">
    <w:abstractNumId w:val="19"/>
  </w:num>
  <w:num w:numId="12">
    <w:abstractNumId w:val="7"/>
  </w:num>
  <w:num w:numId="13">
    <w:abstractNumId w:val="31"/>
  </w:num>
  <w:num w:numId="14">
    <w:abstractNumId w:val="30"/>
  </w:num>
  <w:num w:numId="15">
    <w:abstractNumId w:val="0"/>
  </w:num>
  <w:num w:numId="16">
    <w:abstractNumId w:val="26"/>
  </w:num>
  <w:num w:numId="17">
    <w:abstractNumId w:val="15"/>
  </w:num>
  <w:num w:numId="18">
    <w:abstractNumId w:val="27"/>
  </w:num>
  <w:num w:numId="19">
    <w:abstractNumId w:val="6"/>
  </w:num>
  <w:num w:numId="20">
    <w:abstractNumId w:val="35"/>
  </w:num>
  <w:num w:numId="21">
    <w:abstractNumId w:val="4"/>
  </w:num>
  <w:num w:numId="22">
    <w:abstractNumId w:val="34"/>
  </w:num>
  <w:num w:numId="23">
    <w:abstractNumId w:val="25"/>
  </w:num>
  <w:num w:numId="24">
    <w:abstractNumId w:val="10"/>
  </w:num>
  <w:num w:numId="25">
    <w:abstractNumId w:val="24"/>
  </w:num>
  <w:num w:numId="26">
    <w:abstractNumId w:val="12"/>
  </w:num>
  <w:num w:numId="27">
    <w:abstractNumId w:val="1"/>
  </w:num>
  <w:num w:numId="28">
    <w:abstractNumId w:val="28"/>
  </w:num>
  <w:num w:numId="29">
    <w:abstractNumId w:val="33"/>
  </w:num>
  <w:num w:numId="30">
    <w:abstractNumId w:val="21"/>
  </w:num>
  <w:num w:numId="31">
    <w:abstractNumId w:val="16"/>
  </w:num>
  <w:num w:numId="32">
    <w:abstractNumId w:val="2"/>
  </w:num>
  <w:num w:numId="33">
    <w:abstractNumId w:val="13"/>
  </w:num>
  <w:num w:numId="34">
    <w:abstractNumId w:val="23"/>
  </w:num>
  <w:num w:numId="35">
    <w:abstractNumId w:val="20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97D"/>
    <w:rsid w:val="000114F7"/>
    <w:rsid w:val="000777AB"/>
    <w:rsid w:val="000A5E23"/>
    <w:rsid w:val="000E2A86"/>
    <w:rsid w:val="00201BE0"/>
    <w:rsid w:val="002758CF"/>
    <w:rsid w:val="002B43C3"/>
    <w:rsid w:val="002F07A4"/>
    <w:rsid w:val="00524B23"/>
    <w:rsid w:val="00593FD3"/>
    <w:rsid w:val="0067395B"/>
    <w:rsid w:val="0074417A"/>
    <w:rsid w:val="00796DE8"/>
    <w:rsid w:val="007A46C9"/>
    <w:rsid w:val="007D706E"/>
    <w:rsid w:val="0089523D"/>
    <w:rsid w:val="008D2BE4"/>
    <w:rsid w:val="0090199C"/>
    <w:rsid w:val="0095597D"/>
    <w:rsid w:val="009E06D7"/>
    <w:rsid w:val="00B26E47"/>
    <w:rsid w:val="00B365BF"/>
    <w:rsid w:val="00B56421"/>
    <w:rsid w:val="00C112FF"/>
    <w:rsid w:val="00C76525"/>
    <w:rsid w:val="00CB57DE"/>
    <w:rsid w:val="00DB0EE2"/>
    <w:rsid w:val="00DD69CE"/>
    <w:rsid w:val="00E24EA8"/>
    <w:rsid w:val="00F152DA"/>
    <w:rsid w:val="00F24D50"/>
    <w:rsid w:val="00F31FD0"/>
    <w:rsid w:val="00F67F79"/>
    <w:rsid w:val="00FA4825"/>
    <w:rsid w:val="00FB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B38E3F"/>
  <w15:chartTrackingRefBased/>
  <w15:docId w15:val="{AFC8C520-079A-4937-B479-06C70D0CB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597D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559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59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597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59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597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59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59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59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59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597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597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597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597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597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597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597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597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597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59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59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59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59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59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597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597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597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59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597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597D"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uiPriority w:val="1"/>
    <w:qFormat/>
    <w:rsid w:val="00201BE0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01B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1BE0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01B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1BE0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A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A86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12</cp:revision>
  <cp:lastPrinted>2025-08-04T11:03:00Z</cp:lastPrinted>
  <dcterms:created xsi:type="dcterms:W3CDTF">2025-07-24T13:00:00Z</dcterms:created>
  <dcterms:modified xsi:type="dcterms:W3CDTF">2025-08-04T11:04:00Z</dcterms:modified>
</cp:coreProperties>
</file>