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794A83" w14:textId="141DD6E3" w:rsidR="006A04AB" w:rsidRDefault="006A04AB" w:rsidP="006A04AB">
      <w:pPr>
        <w:rPr>
          <w:rFonts w:ascii="Bookman Old Style" w:hAnsi="Bookman Old Style" w:cs="Arial"/>
          <w:b/>
          <w:color w:val="000000"/>
          <w:sz w:val="24"/>
          <w:szCs w:val="24"/>
        </w:rPr>
      </w:pPr>
    </w:p>
    <w:p w14:paraId="222C3D5D" w14:textId="3CCE41FF" w:rsidR="006A04AB" w:rsidRPr="00B04BDC" w:rsidRDefault="006A04AB" w:rsidP="006A04AB">
      <w:pPr>
        <w:spacing w:after="0" w:line="240" w:lineRule="auto"/>
        <w:ind w:left="7920"/>
        <w:jc w:val="both"/>
        <w:rPr>
          <w:rFonts w:ascii="BookmanITC Lt BT" w:hAnsi="BookmanITC Lt BT"/>
          <w:b/>
          <w:i/>
          <w:sz w:val="18"/>
          <w:szCs w:val="18"/>
          <w:u w:val="single"/>
        </w:rPr>
      </w:pPr>
      <w:r w:rsidRPr="00B04BDC">
        <w:rPr>
          <w:rFonts w:ascii="BookmanITC Lt BT" w:hAnsi="BookmanITC Lt BT"/>
          <w:b/>
          <w:i/>
          <w:sz w:val="18"/>
          <w:szCs w:val="18"/>
        </w:rPr>
        <w:t xml:space="preserve">       </w:t>
      </w:r>
      <w:r w:rsidR="00657F27">
        <w:rPr>
          <w:rFonts w:ascii="BookmanITC Lt BT" w:hAnsi="BookmanITC Lt BT"/>
          <w:b/>
          <w:i/>
          <w:sz w:val="18"/>
          <w:szCs w:val="18"/>
        </w:rPr>
        <w:t xml:space="preserve">                        </w:t>
      </w:r>
      <w:bookmarkStart w:id="0" w:name="_GoBack"/>
      <w:bookmarkEnd w:id="0"/>
      <w:r w:rsidRPr="00B04BDC">
        <w:rPr>
          <w:rFonts w:ascii="BookmanITC Lt BT" w:hAnsi="BookmanITC Lt BT"/>
          <w:b/>
          <w:i/>
          <w:sz w:val="18"/>
          <w:szCs w:val="18"/>
        </w:rPr>
        <w:t xml:space="preserve"> </w:t>
      </w:r>
      <w:r>
        <w:rPr>
          <w:rFonts w:ascii="BookmanITC Lt BT" w:hAnsi="BookmanITC Lt BT"/>
          <w:b/>
          <w:i/>
          <w:sz w:val="18"/>
          <w:szCs w:val="18"/>
          <w:u w:val="single"/>
        </w:rPr>
        <w:t>LLBK 313</w:t>
      </w:r>
    </w:p>
    <w:p w14:paraId="163ACDFD" w14:textId="1EE2B810" w:rsidR="006A04AB" w:rsidRPr="00B04BDC" w:rsidRDefault="006A04AB" w:rsidP="006A04AB">
      <w:pPr>
        <w:tabs>
          <w:tab w:val="right" w:pos="9360"/>
        </w:tabs>
        <w:spacing w:after="0" w:line="240" w:lineRule="auto"/>
        <w:rPr>
          <w:rFonts w:ascii="Times New Roman" w:hAnsi="Times New Roman"/>
          <w:b/>
          <w:sz w:val="54"/>
          <w:szCs w:val="24"/>
        </w:rPr>
      </w:pPr>
      <w:r w:rsidRPr="00B04BDC">
        <w:rPr>
          <w:rFonts w:ascii="Times New Roman" w:hAnsi="Times New Roman"/>
          <w:b/>
          <w:sz w:val="54"/>
          <w:szCs w:val="24"/>
        </w:rPr>
        <w:t xml:space="preserve">         </w:t>
      </w:r>
      <w:r w:rsidR="00016E38">
        <w:rPr>
          <w:rFonts w:ascii="Times New Roman" w:hAnsi="Times New Roman"/>
          <w:b/>
          <w:sz w:val="54"/>
          <w:szCs w:val="24"/>
        </w:rPr>
        <w:t xml:space="preserve">      </w:t>
      </w:r>
      <w:r w:rsidRPr="00B04BDC">
        <w:rPr>
          <w:rFonts w:ascii="Times New Roman" w:hAnsi="Times New Roman"/>
          <w:b/>
          <w:sz w:val="54"/>
          <w:szCs w:val="24"/>
        </w:rPr>
        <w:t xml:space="preserve">KISII </w:t>
      </w:r>
      <w:r w:rsidRPr="00B33C07">
        <w:rPr>
          <w:noProof/>
          <w:lang w:val="en-US"/>
        </w:rPr>
        <w:drawing>
          <wp:inline distT="0" distB="0" distL="0" distR="0" wp14:anchorId="31F516D2" wp14:editId="354F9D09">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B04BDC">
        <w:rPr>
          <w:rFonts w:ascii="Times New Roman" w:hAnsi="Times New Roman"/>
          <w:b/>
          <w:sz w:val="54"/>
          <w:szCs w:val="24"/>
        </w:rPr>
        <w:t>UNIVERSITY</w:t>
      </w:r>
      <w:r w:rsidRPr="00B04BDC">
        <w:rPr>
          <w:rFonts w:ascii="Times New Roman" w:hAnsi="Times New Roman"/>
          <w:b/>
          <w:sz w:val="54"/>
          <w:szCs w:val="24"/>
        </w:rPr>
        <w:tab/>
      </w:r>
    </w:p>
    <w:p w14:paraId="68FD1509" w14:textId="77777777" w:rsidR="006A04AB" w:rsidRPr="00B04BDC" w:rsidRDefault="006A04AB" w:rsidP="006A04AB">
      <w:pPr>
        <w:spacing w:after="0" w:line="240" w:lineRule="auto"/>
        <w:jc w:val="center"/>
        <w:rPr>
          <w:rFonts w:ascii="BookmanITC Lt BT" w:hAnsi="BookmanITC Lt BT"/>
          <w:b/>
          <w:sz w:val="36"/>
          <w:szCs w:val="36"/>
        </w:rPr>
      </w:pPr>
      <w:r w:rsidRPr="00B04BDC">
        <w:rPr>
          <w:rFonts w:ascii="BookmanITC Lt BT" w:hAnsi="BookmanITC Lt BT"/>
          <w:b/>
          <w:sz w:val="36"/>
          <w:szCs w:val="36"/>
        </w:rPr>
        <w:t>UNIVERSITY EXAMINATIONS</w:t>
      </w:r>
    </w:p>
    <w:p w14:paraId="501CE7F7" w14:textId="77777777" w:rsidR="006A04AB" w:rsidRPr="00B04BDC" w:rsidRDefault="006A04AB" w:rsidP="006A04AB">
      <w:pPr>
        <w:spacing w:after="0" w:line="240" w:lineRule="auto"/>
        <w:jc w:val="center"/>
        <w:rPr>
          <w:rFonts w:ascii="Bookman Old Style" w:hAnsi="Bookman Old Style"/>
          <w:b/>
          <w:sz w:val="24"/>
          <w:szCs w:val="24"/>
        </w:rPr>
      </w:pPr>
      <w:r w:rsidRPr="00B04BDC">
        <w:rPr>
          <w:rFonts w:ascii="Bookman Old Style" w:hAnsi="Bookman Old Style"/>
          <w:b/>
          <w:sz w:val="24"/>
          <w:szCs w:val="24"/>
        </w:rPr>
        <w:t>SPECIAL/SUPPLEMENTARY EXAMINATIONS</w:t>
      </w:r>
    </w:p>
    <w:p w14:paraId="7FFBC592" w14:textId="77777777" w:rsidR="006A04AB" w:rsidRPr="00B04BDC" w:rsidRDefault="006A04AB" w:rsidP="006A04AB">
      <w:pPr>
        <w:tabs>
          <w:tab w:val="center" w:pos="4860"/>
          <w:tab w:val="right" w:pos="9720"/>
        </w:tabs>
        <w:spacing w:after="0" w:line="240" w:lineRule="auto"/>
        <w:rPr>
          <w:rFonts w:ascii="BookmanITC Lt BT" w:hAnsi="BookmanITC Lt BT"/>
          <w:b/>
          <w:sz w:val="24"/>
          <w:szCs w:val="24"/>
          <w:u w:val="single"/>
        </w:rPr>
      </w:pPr>
      <w:r w:rsidRPr="00B04BDC">
        <w:rPr>
          <w:rFonts w:ascii="BookmanITC Lt BT" w:hAnsi="BookmanITC Lt BT"/>
          <w:b/>
          <w:sz w:val="24"/>
          <w:szCs w:val="24"/>
        </w:rPr>
        <w:tab/>
      </w:r>
      <w:r>
        <w:rPr>
          <w:rFonts w:ascii="BookmanITC Lt BT" w:hAnsi="BookmanITC Lt BT"/>
          <w:b/>
          <w:sz w:val="24"/>
          <w:szCs w:val="24"/>
          <w:u w:val="single"/>
        </w:rPr>
        <w:t>THIRD</w:t>
      </w:r>
      <w:r w:rsidRPr="00B04BDC">
        <w:rPr>
          <w:rFonts w:ascii="BookmanITC Lt BT" w:hAnsi="BookmanITC Lt BT"/>
          <w:b/>
          <w:sz w:val="24"/>
          <w:szCs w:val="24"/>
          <w:u w:val="single"/>
        </w:rPr>
        <w:t xml:space="preserve"> YEAR EXAMINATION FOR THE AWARD OF </w:t>
      </w:r>
      <w:r w:rsidRPr="00B04BDC">
        <w:rPr>
          <w:rFonts w:ascii="BookmanITC Lt BT" w:hAnsi="BookmanITC Lt BT"/>
          <w:b/>
          <w:sz w:val="24"/>
          <w:szCs w:val="24"/>
        </w:rPr>
        <w:tab/>
      </w:r>
    </w:p>
    <w:p w14:paraId="78D75FE1" w14:textId="77777777" w:rsidR="006A04AB" w:rsidRPr="00B04BDC" w:rsidRDefault="006A04AB" w:rsidP="006A04AB">
      <w:pPr>
        <w:spacing w:after="0" w:line="240" w:lineRule="auto"/>
        <w:jc w:val="center"/>
        <w:rPr>
          <w:rFonts w:ascii="BookmanITC Lt BT" w:hAnsi="BookmanITC Lt BT"/>
          <w:b/>
          <w:sz w:val="24"/>
          <w:szCs w:val="24"/>
          <w:u w:val="single"/>
        </w:rPr>
      </w:pPr>
      <w:r w:rsidRPr="00B04BDC">
        <w:rPr>
          <w:rFonts w:ascii="BookmanITC Lt BT" w:hAnsi="BookmanITC Lt BT"/>
          <w:b/>
          <w:sz w:val="24"/>
          <w:szCs w:val="24"/>
          <w:u w:val="single"/>
        </w:rPr>
        <w:t>THE DEGREE OF BACHELOR OF LAWS</w:t>
      </w:r>
    </w:p>
    <w:p w14:paraId="79864607" w14:textId="77777777" w:rsidR="006A04AB" w:rsidRPr="00B04BDC" w:rsidRDefault="006A04AB" w:rsidP="006A04AB">
      <w:pPr>
        <w:spacing w:after="0" w:line="240" w:lineRule="auto"/>
        <w:jc w:val="center"/>
        <w:rPr>
          <w:rFonts w:ascii="BookmanITC Lt BT" w:hAnsi="BookmanITC Lt BT"/>
          <w:b/>
          <w:sz w:val="24"/>
          <w:szCs w:val="24"/>
          <w:u w:val="single"/>
        </w:rPr>
      </w:pPr>
      <w:r w:rsidRPr="00B04BDC">
        <w:rPr>
          <w:rFonts w:ascii="BookmanITC Lt BT" w:hAnsi="BookmanITC Lt BT"/>
          <w:b/>
          <w:sz w:val="24"/>
          <w:szCs w:val="24"/>
          <w:u w:val="single"/>
        </w:rPr>
        <w:t xml:space="preserve">SECOND SEMESTER 2024/2025  </w:t>
      </w:r>
    </w:p>
    <w:p w14:paraId="2F396E29" w14:textId="77777777" w:rsidR="006A04AB" w:rsidRPr="00B04BDC" w:rsidRDefault="006A04AB" w:rsidP="006A04AB">
      <w:pPr>
        <w:spacing w:after="0" w:line="240" w:lineRule="auto"/>
        <w:jc w:val="center"/>
        <w:rPr>
          <w:rFonts w:ascii="BookmanITC Lt BT" w:hAnsi="BookmanITC Lt BT"/>
          <w:b/>
          <w:sz w:val="24"/>
          <w:szCs w:val="24"/>
          <w:u w:val="single"/>
        </w:rPr>
      </w:pPr>
      <w:r w:rsidRPr="00B04BDC">
        <w:rPr>
          <w:rFonts w:ascii="BookmanITC Lt BT" w:hAnsi="BookmanITC Lt BT"/>
          <w:b/>
          <w:sz w:val="24"/>
          <w:szCs w:val="24"/>
          <w:u w:val="single"/>
        </w:rPr>
        <w:t xml:space="preserve">(AUGUST, 2025)                     </w:t>
      </w:r>
    </w:p>
    <w:p w14:paraId="4943D8DC" w14:textId="77777777" w:rsidR="006A04AB" w:rsidRPr="00B04BDC" w:rsidRDefault="006A04AB" w:rsidP="006A04AB">
      <w:pPr>
        <w:tabs>
          <w:tab w:val="left" w:pos="5280"/>
        </w:tabs>
        <w:spacing w:after="0" w:line="240" w:lineRule="auto"/>
        <w:rPr>
          <w:rFonts w:ascii="BookmanITC Lt BT" w:hAnsi="BookmanITC Lt BT"/>
          <w:b/>
          <w:sz w:val="24"/>
          <w:szCs w:val="24"/>
          <w:u w:val="single"/>
        </w:rPr>
      </w:pPr>
    </w:p>
    <w:p w14:paraId="4AE35214" w14:textId="7C24703D" w:rsidR="006A04AB" w:rsidRPr="00B04BDC" w:rsidRDefault="006A04AB" w:rsidP="006A04AB">
      <w:pPr>
        <w:spacing w:after="0" w:line="240" w:lineRule="auto"/>
        <w:jc w:val="center"/>
        <w:rPr>
          <w:rFonts w:ascii="BookmanITC Lt BT" w:hAnsi="BookmanITC Lt BT"/>
          <w:b/>
          <w:sz w:val="24"/>
          <w:u w:val="single"/>
        </w:rPr>
      </w:pPr>
      <w:r>
        <w:rPr>
          <w:rFonts w:ascii="BookmanITC Lt BT" w:hAnsi="BookmanITC Lt BT"/>
          <w:b/>
          <w:sz w:val="24"/>
          <w:u w:val="single"/>
        </w:rPr>
        <w:t>LLBK 313</w:t>
      </w:r>
      <w:r w:rsidRPr="00B04BDC">
        <w:rPr>
          <w:rFonts w:ascii="BookmanITC Lt BT" w:hAnsi="BookmanITC Lt BT"/>
          <w:b/>
          <w:sz w:val="24"/>
          <w:u w:val="single"/>
        </w:rPr>
        <w:t xml:space="preserve">:   </w:t>
      </w:r>
      <w:r>
        <w:rPr>
          <w:rFonts w:ascii="BookmanITC Lt BT" w:hAnsi="BookmanITC Lt BT"/>
          <w:b/>
          <w:sz w:val="24"/>
          <w:u w:val="single"/>
        </w:rPr>
        <w:t>LAW CORRUPTION ANDECONOMIC CRIMES</w:t>
      </w:r>
    </w:p>
    <w:p w14:paraId="0DD0A129" w14:textId="77777777" w:rsidR="006A04AB" w:rsidRPr="00B04BDC" w:rsidRDefault="006A04AB" w:rsidP="006A04AB">
      <w:pPr>
        <w:spacing w:after="0" w:line="240" w:lineRule="auto"/>
        <w:jc w:val="center"/>
        <w:rPr>
          <w:rFonts w:ascii="BookmanITC Lt BT" w:hAnsi="BookmanITC Lt BT"/>
          <w:b/>
          <w:sz w:val="24"/>
          <w:u w:val="single"/>
        </w:rPr>
      </w:pPr>
    </w:p>
    <w:p w14:paraId="17C357D8" w14:textId="77777777" w:rsidR="006A04AB" w:rsidRPr="00B04BDC" w:rsidRDefault="006A04AB" w:rsidP="006A04AB">
      <w:pPr>
        <w:spacing w:after="0" w:line="240" w:lineRule="auto"/>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Y3</w:t>
      </w:r>
      <w:r w:rsidRPr="00B04BDC">
        <w:rPr>
          <w:rFonts w:ascii="BookmanITC Lt BT" w:hAnsi="BookmanITC Lt BT"/>
          <w:b/>
          <w:sz w:val="24"/>
          <w:szCs w:val="24"/>
        </w:rPr>
        <w:t xml:space="preserve"> S2</w:t>
      </w:r>
      <w:r w:rsidRPr="00B04BDC">
        <w:rPr>
          <w:rFonts w:ascii="BookmanITC Lt BT" w:hAnsi="BookmanITC Lt BT"/>
          <w:b/>
          <w:sz w:val="24"/>
          <w:szCs w:val="24"/>
        </w:rPr>
        <w:tab/>
      </w:r>
      <w:r w:rsidRPr="00B04BDC">
        <w:rPr>
          <w:rFonts w:ascii="BookmanITC Lt BT" w:hAnsi="BookmanITC Lt BT"/>
          <w:b/>
          <w:sz w:val="24"/>
          <w:szCs w:val="24"/>
        </w:rPr>
        <w:tab/>
      </w:r>
      <w:r w:rsidRPr="00B04BDC">
        <w:rPr>
          <w:rFonts w:ascii="BookmanITC Lt BT" w:hAnsi="BookmanITC Lt BT"/>
          <w:b/>
          <w:sz w:val="24"/>
          <w:szCs w:val="24"/>
        </w:rPr>
        <w:tab/>
      </w:r>
      <w:r w:rsidRPr="00B04BDC">
        <w:rPr>
          <w:rFonts w:ascii="BookmanITC Lt BT" w:hAnsi="BookmanITC Lt BT"/>
          <w:b/>
          <w:sz w:val="24"/>
          <w:szCs w:val="24"/>
        </w:rPr>
        <w:tab/>
      </w:r>
      <w:r w:rsidRPr="00B04BDC">
        <w:rPr>
          <w:rFonts w:ascii="BookmanITC Lt BT" w:hAnsi="BookmanITC Lt BT"/>
          <w:b/>
          <w:sz w:val="24"/>
          <w:szCs w:val="24"/>
        </w:rPr>
        <w:tab/>
        <w:t xml:space="preserve">       </w:t>
      </w:r>
      <w:r>
        <w:rPr>
          <w:rFonts w:ascii="BookmanITC Lt BT" w:hAnsi="BookmanITC Lt BT"/>
          <w:b/>
          <w:sz w:val="24"/>
          <w:szCs w:val="24"/>
        </w:rPr>
        <w:t xml:space="preserve">   </w:t>
      </w:r>
      <w:r w:rsidRPr="00B04BDC">
        <w:rPr>
          <w:rFonts w:ascii="BookmanITC Lt BT" w:hAnsi="BookmanITC Lt BT"/>
          <w:b/>
          <w:sz w:val="24"/>
          <w:szCs w:val="24"/>
        </w:rPr>
        <w:t xml:space="preserve"> TIME:   2 HOURS</w:t>
      </w:r>
      <w:r w:rsidRPr="00B04BDC">
        <w:rPr>
          <w:rFonts w:ascii="BookmanITC Lt BT" w:hAnsi="BookmanITC Lt BT"/>
          <w:b/>
          <w:sz w:val="24"/>
          <w:szCs w:val="24"/>
        </w:rPr>
        <w:tab/>
      </w:r>
    </w:p>
    <w:p w14:paraId="3C0DCAEB" w14:textId="77777777" w:rsidR="006A04AB" w:rsidRPr="00B04BDC" w:rsidRDefault="006A04AB" w:rsidP="006A04AB">
      <w:pPr>
        <w:spacing w:after="0" w:line="240" w:lineRule="auto"/>
        <w:rPr>
          <w:rFonts w:ascii="BookmanITC Lt BT" w:hAnsi="BookmanITC Lt BT"/>
          <w:b/>
          <w:sz w:val="24"/>
          <w:szCs w:val="24"/>
        </w:rPr>
      </w:pPr>
      <w:r w:rsidRPr="00B04BDC">
        <w:rPr>
          <w:rFonts w:ascii="BookmanITC Lt BT" w:hAnsi="BookmanITC Lt BT"/>
          <w:b/>
          <w:sz w:val="24"/>
          <w:szCs w:val="24"/>
        </w:rPr>
        <w:tab/>
      </w:r>
    </w:p>
    <w:p w14:paraId="782E5DDA" w14:textId="5995DD1E" w:rsidR="006A04AB" w:rsidRPr="00B04BDC" w:rsidRDefault="006A04AB" w:rsidP="006A04AB">
      <w:pPr>
        <w:spacing w:after="0" w:line="240" w:lineRule="auto"/>
        <w:rPr>
          <w:rFonts w:ascii="BookmanITC Lt BT" w:hAnsi="BookmanITC Lt BT"/>
          <w:b/>
          <w:sz w:val="24"/>
          <w:szCs w:val="24"/>
        </w:rPr>
      </w:pPr>
      <w:r>
        <w:rPr>
          <w:rFonts w:ascii="BookmanITC Lt BT" w:hAnsi="BookmanITC Lt BT"/>
          <w:b/>
          <w:sz w:val="24"/>
          <w:szCs w:val="24"/>
        </w:rPr>
        <w:t>DAY: WEDNE</w:t>
      </w:r>
      <w:r>
        <w:rPr>
          <w:rFonts w:ascii="BookmanITC Lt BT" w:hAnsi="BookmanITC Lt BT"/>
          <w:b/>
          <w:sz w:val="24"/>
          <w:szCs w:val="24"/>
        </w:rPr>
        <w:t>SDAY, 9.00 – 11</w:t>
      </w:r>
      <w:r w:rsidRPr="00B04BDC">
        <w:rPr>
          <w:rFonts w:ascii="BookmanITC Lt BT" w:hAnsi="BookmanITC Lt BT"/>
          <w:b/>
          <w:sz w:val="24"/>
          <w:szCs w:val="24"/>
        </w:rPr>
        <w:t>.0</w:t>
      </w:r>
      <w:r>
        <w:rPr>
          <w:rFonts w:ascii="BookmanITC Lt BT" w:hAnsi="BookmanITC Lt BT"/>
          <w:b/>
          <w:sz w:val="24"/>
          <w:szCs w:val="24"/>
        </w:rPr>
        <w:t>0 A</w:t>
      </w:r>
      <w:r>
        <w:rPr>
          <w:rFonts w:ascii="BookmanITC Lt BT" w:hAnsi="BookmanITC Lt BT"/>
          <w:b/>
          <w:sz w:val="24"/>
          <w:szCs w:val="24"/>
        </w:rPr>
        <w:t xml:space="preserve"> M</w:t>
      </w:r>
      <w:r>
        <w:rPr>
          <w:rFonts w:ascii="BookmanITC Lt BT" w:hAnsi="BookmanITC Lt BT"/>
          <w:b/>
          <w:sz w:val="24"/>
          <w:szCs w:val="24"/>
        </w:rPr>
        <w:tab/>
      </w:r>
      <w:r>
        <w:rPr>
          <w:rFonts w:ascii="BookmanITC Lt BT" w:hAnsi="BookmanITC Lt BT"/>
          <w:b/>
          <w:sz w:val="24"/>
          <w:szCs w:val="24"/>
        </w:rPr>
        <w:tab/>
        <w:t xml:space="preserve">           DATE: 20</w:t>
      </w:r>
      <w:r w:rsidRPr="00B04BDC">
        <w:rPr>
          <w:rFonts w:ascii="BookmanITC Lt BT" w:hAnsi="BookmanITC Lt BT"/>
          <w:b/>
          <w:sz w:val="24"/>
          <w:szCs w:val="24"/>
        </w:rPr>
        <w:t>/08/2025</w:t>
      </w:r>
    </w:p>
    <w:p w14:paraId="25D37526" w14:textId="1E005784" w:rsidR="006A04AB" w:rsidRPr="00B04BDC" w:rsidRDefault="006A04AB" w:rsidP="006A04AB">
      <w:pPr>
        <w:spacing w:after="0" w:line="240" w:lineRule="auto"/>
        <w:rPr>
          <w:rFonts w:ascii="BookmanITC Lt BT" w:hAnsi="BookmanITC Lt BT"/>
          <w:b/>
          <w:sz w:val="24"/>
          <w:szCs w:val="24"/>
        </w:rPr>
      </w:pPr>
      <w:r>
        <w:rPr>
          <w:noProof/>
          <w:lang w:val="en-US"/>
        </w:rPr>
        <mc:AlternateContent>
          <mc:Choice Requires="wps">
            <w:drawing>
              <wp:anchor distT="4294967288" distB="4294967288" distL="114300" distR="114300" simplePos="0" relativeHeight="251658240" behindDoc="0" locked="0" layoutInCell="1" allowOverlap="1" wp14:anchorId="0E140AF5" wp14:editId="3B6EA017">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5800675"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8240;visibility:visible;mso-wrap-style:square;mso-width-percent:0;mso-height-percent:0;mso-wrap-distance-left:9pt;mso-wrap-distance-top:-22e-5mm;mso-wrap-distance-right:9pt;mso-wrap-distance-bottom:-22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3C41FD82" w14:textId="77777777" w:rsidR="006A04AB" w:rsidRPr="00B04BDC" w:rsidRDefault="006A04AB" w:rsidP="006A04AB">
      <w:pPr>
        <w:spacing w:after="0" w:line="240" w:lineRule="auto"/>
        <w:rPr>
          <w:rFonts w:ascii="BookmanITC Lt BT" w:hAnsi="BookmanITC Lt BT"/>
          <w:b/>
          <w:sz w:val="24"/>
          <w:szCs w:val="24"/>
          <w:u w:val="single"/>
        </w:rPr>
      </w:pPr>
      <w:r w:rsidRPr="00B04BDC">
        <w:rPr>
          <w:rFonts w:ascii="BookmanITC Lt BT" w:hAnsi="BookmanITC Lt BT"/>
          <w:b/>
          <w:sz w:val="24"/>
          <w:szCs w:val="24"/>
          <w:u w:val="single"/>
        </w:rPr>
        <w:t xml:space="preserve">INSTRUCTIONS </w:t>
      </w:r>
    </w:p>
    <w:p w14:paraId="4AA741BD" w14:textId="77777777" w:rsidR="006A04AB" w:rsidRPr="00B04BDC" w:rsidRDefault="006A04AB" w:rsidP="006A04AB">
      <w:pPr>
        <w:numPr>
          <w:ilvl w:val="0"/>
          <w:numId w:val="7"/>
        </w:numPr>
        <w:spacing w:after="0" w:line="240" w:lineRule="auto"/>
        <w:rPr>
          <w:rFonts w:ascii="BookmanITC Lt BT" w:hAnsi="BookmanITC Lt BT"/>
          <w:b/>
          <w:i/>
          <w:sz w:val="24"/>
          <w:szCs w:val="24"/>
        </w:rPr>
      </w:pPr>
      <w:r w:rsidRPr="00B04BDC">
        <w:rPr>
          <w:rFonts w:ascii="BookmanITC Lt BT" w:hAnsi="BookmanITC Lt BT"/>
          <w:b/>
          <w:i/>
          <w:sz w:val="24"/>
          <w:szCs w:val="24"/>
        </w:rPr>
        <w:t xml:space="preserve">Do not write </w:t>
      </w:r>
      <w:r w:rsidRPr="00B04BDC">
        <w:rPr>
          <w:rFonts w:ascii="BookmanITC Lt BT" w:hAnsi="BookmanITC Lt BT"/>
          <w:b/>
          <w:sz w:val="24"/>
          <w:szCs w:val="24"/>
        </w:rPr>
        <w:t>anything on this</w:t>
      </w:r>
      <w:r w:rsidRPr="00B04BDC">
        <w:rPr>
          <w:rFonts w:ascii="BookmanITC Lt BT" w:hAnsi="BookmanITC Lt BT"/>
          <w:b/>
          <w:i/>
          <w:sz w:val="24"/>
          <w:szCs w:val="24"/>
        </w:rPr>
        <w:t xml:space="preserve"> Question paper.</w:t>
      </w:r>
    </w:p>
    <w:p w14:paraId="0D91BD84" w14:textId="77777777" w:rsidR="006A04AB" w:rsidRPr="00B04BDC" w:rsidRDefault="006A04AB" w:rsidP="006A04AB">
      <w:pPr>
        <w:numPr>
          <w:ilvl w:val="0"/>
          <w:numId w:val="7"/>
        </w:numPr>
        <w:spacing w:after="0" w:line="240" w:lineRule="auto"/>
        <w:rPr>
          <w:rFonts w:ascii="BookmanITC Lt BT" w:hAnsi="BookmanITC Lt BT"/>
          <w:b/>
          <w:i/>
          <w:sz w:val="24"/>
          <w:szCs w:val="24"/>
        </w:rPr>
      </w:pPr>
      <w:r w:rsidRPr="00B04BDC">
        <w:rPr>
          <w:rFonts w:ascii="BookmanITC Lt BT" w:hAnsi="BookmanITC Lt BT"/>
          <w:b/>
          <w:i/>
          <w:sz w:val="24"/>
          <w:szCs w:val="24"/>
        </w:rPr>
        <w:t xml:space="preserve">Answer </w:t>
      </w:r>
      <w:r w:rsidRPr="00B04BDC">
        <w:rPr>
          <w:rFonts w:ascii="BookmanITC Lt BT" w:hAnsi="BookmanITC Lt BT"/>
          <w:b/>
          <w:sz w:val="24"/>
          <w:szCs w:val="24"/>
        </w:rPr>
        <w:t>Question</w:t>
      </w:r>
      <w:r w:rsidRPr="00B04BDC">
        <w:rPr>
          <w:rFonts w:ascii="BookmanITC Lt BT" w:hAnsi="BookmanITC Lt BT"/>
          <w:b/>
          <w:i/>
          <w:sz w:val="24"/>
          <w:szCs w:val="24"/>
        </w:rPr>
        <w:t xml:space="preserve"> ONE and any other TWO Questions.</w:t>
      </w:r>
    </w:p>
    <w:p w14:paraId="2B2019DE" w14:textId="77777777" w:rsidR="006A04AB" w:rsidRPr="00B04BDC" w:rsidRDefault="006A04AB" w:rsidP="006A04AB">
      <w:pPr>
        <w:spacing w:after="0" w:line="240" w:lineRule="auto"/>
        <w:rPr>
          <w:rFonts w:ascii="BookmanITC Lt BT" w:hAnsi="BookmanITC Lt BT"/>
          <w:b/>
          <w:i/>
          <w:sz w:val="24"/>
          <w:szCs w:val="24"/>
        </w:rPr>
      </w:pPr>
      <w:r w:rsidRPr="00B04BDC">
        <w:rPr>
          <w:rFonts w:ascii="BookmanITC Lt BT" w:hAnsi="BookmanITC Lt BT"/>
          <w:b/>
          <w:i/>
          <w:sz w:val="24"/>
          <w:szCs w:val="24"/>
        </w:rPr>
        <w:t xml:space="preserve">3. Illustrate your answer with relevant cases and statutory provisions </w:t>
      </w:r>
    </w:p>
    <w:p w14:paraId="098D13DF" w14:textId="77777777" w:rsidR="006A04AB" w:rsidRPr="00B04BDC" w:rsidRDefault="006A04AB" w:rsidP="006A04AB">
      <w:pPr>
        <w:spacing w:after="0" w:line="240" w:lineRule="auto"/>
        <w:rPr>
          <w:rFonts w:ascii="BookmanITC Lt BT" w:hAnsi="BookmanITC Lt BT"/>
          <w:b/>
          <w:i/>
          <w:sz w:val="24"/>
          <w:szCs w:val="24"/>
        </w:rPr>
      </w:pPr>
      <w:r w:rsidRPr="00B04BDC">
        <w:rPr>
          <w:rFonts w:ascii="BookmanITC Lt BT" w:hAnsi="BookmanITC Lt BT"/>
          <w:b/>
          <w:i/>
          <w:sz w:val="24"/>
          <w:szCs w:val="24"/>
        </w:rPr>
        <w:t>where applicable.</w:t>
      </w:r>
      <w:r w:rsidRPr="00B04BDC">
        <w:rPr>
          <w:rFonts w:ascii="BookmanITC Lt BT" w:hAnsi="BookmanITC Lt BT"/>
          <w:b/>
          <w:i/>
          <w:sz w:val="24"/>
          <w:szCs w:val="24"/>
        </w:rPr>
        <w:tab/>
      </w:r>
    </w:p>
    <w:p w14:paraId="17A39B1C" w14:textId="7A82352B" w:rsidR="009E488C" w:rsidRDefault="009E488C" w:rsidP="00412550">
      <w:pPr>
        <w:jc w:val="both"/>
        <w:rPr>
          <w:rFonts w:ascii="Bookman Old Style" w:hAnsi="Bookman Old Style" w:cs="Mongolian Baiti"/>
          <w:b/>
          <w:bCs/>
          <w:sz w:val="24"/>
          <w:szCs w:val="24"/>
          <w:lang w:val="en-US"/>
        </w:rPr>
      </w:pPr>
    </w:p>
    <w:p w14:paraId="4FDBE946" w14:textId="1920ADDD" w:rsidR="00A96F07" w:rsidRPr="006A04AB" w:rsidRDefault="00A96F07" w:rsidP="00412550">
      <w:pPr>
        <w:jc w:val="both"/>
        <w:rPr>
          <w:rFonts w:ascii="Bookman Old Style" w:hAnsi="Bookman Old Style" w:cs="Mongolian Baiti"/>
          <w:b/>
          <w:bCs/>
          <w:sz w:val="24"/>
          <w:szCs w:val="24"/>
        </w:rPr>
      </w:pPr>
      <w:r w:rsidRPr="006A04AB">
        <w:rPr>
          <w:rFonts w:ascii="Bookman Old Style" w:hAnsi="Bookman Old Style" w:cs="Mongolian Baiti"/>
          <w:b/>
          <w:bCs/>
          <w:sz w:val="24"/>
          <w:szCs w:val="24"/>
        </w:rPr>
        <w:t>QUESTION ONE</w:t>
      </w:r>
    </w:p>
    <w:p w14:paraId="479302EB" w14:textId="2FD4EB92"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proofErr w:type="spellStart"/>
      <w:r w:rsidRPr="006A04AB">
        <w:rPr>
          <w:rFonts w:ascii="Bookman Old Style" w:eastAsia="Times New Roman" w:hAnsi="Bookman Old Style" w:cs="Mongolian Baiti"/>
          <w:color w:val="000000"/>
          <w:kern w:val="0"/>
          <w:sz w:val="24"/>
          <w:szCs w:val="24"/>
          <w:lang w:val="en-US"/>
          <w14:ligatures w14:val="none"/>
        </w:rPr>
        <w:t>Mr</w:t>
      </w:r>
      <w:proofErr w:type="spellEnd"/>
      <w:r w:rsidRPr="006A04AB">
        <w:rPr>
          <w:rFonts w:ascii="Bookman Old Style" w:eastAsia="Times New Roman" w:hAnsi="Bookman Old Style" w:cs="Mongolian Baiti"/>
          <w:color w:val="000000"/>
          <w:kern w:val="0"/>
          <w:sz w:val="24"/>
          <w:szCs w:val="24"/>
          <w:lang w:val="en-US"/>
          <w14:ligatures w14:val="none"/>
        </w:rPr>
        <w:t xml:space="preserve"> </w:t>
      </w:r>
      <w:r w:rsidR="00E12D72" w:rsidRPr="006A04AB">
        <w:rPr>
          <w:rFonts w:ascii="Bookman Old Style" w:eastAsia="Times New Roman" w:hAnsi="Bookman Old Style" w:cs="Mongolian Baiti"/>
          <w:color w:val="000000"/>
          <w:kern w:val="0"/>
          <w:sz w:val="24"/>
          <w:szCs w:val="24"/>
          <w:lang w:val="en-US"/>
          <w14:ligatures w14:val="none"/>
        </w:rPr>
        <w:t>Koto</w:t>
      </w:r>
      <w:r w:rsidRPr="006A04AB">
        <w:rPr>
          <w:rFonts w:ascii="Bookman Old Style" w:eastAsia="Times New Roman" w:hAnsi="Bookman Old Style" w:cs="Mongolian Baiti"/>
          <w:color w:val="000000"/>
          <w:kern w:val="0"/>
          <w:sz w:val="24"/>
          <w:szCs w:val="24"/>
          <w:lang w:val="en-US"/>
          <w14:ligatures w14:val="none"/>
        </w:rPr>
        <w:t xml:space="preserve"> is a foreign national who resides and works in South Africa. He worked as a warder in the </w:t>
      </w:r>
    </w:p>
    <w:p w14:paraId="6DE3C836"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prison system for many years, a system plagued by corruption.  He started as a junior official and was</w:t>
      </w:r>
    </w:p>
    <w:p w14:paraId="5684AD76" w14:textId="2EA7115E"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promoted a number of times due to his hard work.  </w:t>
      </w:r>
      <w:proofErr w:type="spellStart"/>
      <w:r w:rsidRPr="006A04AB">
        <w:rPr>
          <w:rFonts w:ascii="Bookman Old Style" w:eastAsia="Times New Roman" w:hAnsi="Bookman Old Style" w:cs="Mongolian Baiti"/>
          <w:color w:val="000000"/>
          <w:kern w:val="0"/>
          <w:sz w:val="24"/>
          <w:szCs w:val="24"/>
          <w:lang w:val="en-US"/>
          <w14:ligatures w14:val="none"/>
        </w:rPr>
        <w:t>Mr</w:t>
      </w:r>
      <w:proofErr w:type="spellEnd"/>
      <w:r w:rsidRPr="006A04AB">
        <w:rPr>
          <w:rFonts w:ascii="Bookman Old Style" w:eastAsia="Times New Roman" w:hAnsi="Bookman Old Style" w:cs="Mongolian Baiti"/>
          <w:color w:val="000000"/>
          <w:kern w:val="0"/>
          <w:sz w:val="24"/>
          <w:szCs w:val="24"/>
          <w:lang w:val="en-US"/>
          <w14:ligatures w14:val="none"/>
        </w:rPr>
        <w:t xml:space="preserve"> </w:t>
      </w:r>
      <w:r w:rsidR="00E12D72" w:rsidRPr="006A04AB">
        <w:rPr>
          <w:rFonts w:ascii="Bookman Old Style" w:eastAsia="Times New Roman" w:hAnsi="Bookman Old Style" w:cs="Mongolian Baiti"/>
          <w:color w:val="000000"/>
          <w:kern w:val="0"/>
          <w:sz w:val="24"/>
          <w:szCs w:val="24"/>
          <w:lang w:val="en-US"/>
          <w14:ligatures w14:val="none"/>
        </w:rPr>
        <w:t>Koto</w:t>
      </w:r>
      <w:r w:rsidRPr="006A04AB">
        <w:rPr>
          <w:rFonts w:ascii="Bookman Old Style" w:eastAsia="Times New Roman" w:hAnsi="Bookman Old Style" w:cs="Mongolian Baiti"/>
          <w:color w:val="000000"/>
          <w:kern w:val="0"/>
          <w:sz w:val="24"/>
          <w:szCs w:val="24"/>
          <w:lang w:val="en-US"/>
          <w14:ligatures w14:val="none"/>
        </w:rPr>
        <w:t xml:space="preserve">, however, found the prison </w:t>
      </w:r>
    </w:p>
    <w:p w14:paraId="3AFF6CCC"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environment very challenging.  His earnings were also not enough, and he struggled to make ends </w:t>
      </w:r>
    </w:p>
    <w:p w14:paraId="73FD9B48"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meet, despite his best efforts.  One day, he felt dejected. Some of his colleagues noticed and </w:t>
      </w:r>
    </w:p>
    <w:p w14:paraId="633B1CCE"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questioned him about it.  He explained that he is unable to pay his children’s school fees, that his </w:t>
      </w:r>
    </w:p>
    <w:p w14:paraId="6DCCEA38" w14:textId="7A54F353"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wife was threatening to leave him because he </w:t>
      </w:r>
      <w:proofErr w:type="spellStart"/>
      <w:r w:rsidRPr="006A04AB">
        <w:rPr>
          <w:rFonts w:ascii="Bookman Old Style" w:eastAsia="Times New Roman" w:hAnsi="Bookman Old Style" w:cs="Mongolian Baiti"/>
          <w:color w:val="000000"/>
          <w:kern w:val="0"/>
          <w:sz w:val="24"/>
          <w:szCs w:val="24"/>
          <w:lang w:val="en-US"/>
          <w14:ligatures w14:val="none"/>
        </w:rPr>
        <w:t>c</w:t>
      </w:r>
      <w:r w:rsidR="00E12D72" w:rsidRPr="006A04AB">
        <w:rPr>
          <w:rFonts w:ascii="Bookman Old Style" w:eastAsia="Times New Roman" w:hAnsi="Bookman Old Style" w:cs="Mongolian Baiti"/>
          <w:color w:val="000000"/>
          <w:kern w:val="0"/>
          <w:sz w:val="24"/>
          <w:szCs w:val="24"/>
          <w:lang w:val="en-US"/>
          <w14:ligatures w14:val="none"/>
        </w:rPr>
        <w:t>Lynn</w:t>
      </w:r>
      <w:r w:rsidRPr="006A04AB">
        <w:rPr>
          <w:rFonts w:ascii="Bookman Old Style" w:eastAsia="Times New Roman" w:hAnsi="Bookman Old Style" w:cs="Mongolian Baiti"/>
          <w:color w:val="000000"/>
          <w:kern w:val="0"/>
          <w:sz w:val="24"/>
          <w:szCs w:val="24"/>
          <w:lang w:val="en-US"/>
          <w14:ligatures w14:val="none"/>
        </w:rPr>
        <w:t>ot</w:t>
      </w:r>
      <w:proofErr w:type="spellEnd"/>
      <w:r w:rsidRPr="006A04AB">
        <w:rPr>
          <w:rFonts w:ascii="Bookman Old Style" w:eastAsia="Times New Roman" w:hAnsi="Bookman Old Style" w:cs="Mongolian Baiti"/>
          <w:color w:val="000000"/>
          <w:kern w:val="0"/>
          <w:sz w:val="24"/>
          <w:szCs w:val="24"/>
          <w:lang w:val="en-US"/>
          <w14:ligatures w14:val="none"/>
        </w:rPr>
        <w:t xml:space="preserve"> provide for his family and that he still had to </w:t>
      </w:r>
    </w:p>
    <w:p w14:paraId="694248F2"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send money to his siblings in his home country.   </w:t>
      </w:r>
    </w:p>
    <w:p w14:paraId="2EF56D9E"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One colleague, </w:t>
      </w:r>
      <w:proofErr w:type="spellStart"/>
      <w:r w:rsidRPr="006A04AB">
        <w:rPr>
          <w:rFonts w:ascii="Bookman Old Style" w:eastAsia="Times New Roman" w:hAnsi="Bookman Old Style" w:cs="Mongolian Baiti"/>
          <w:color w:val="000000"/>
          <w:kern w:val="0"/>
          <w:sz w:val="24"/>
          <w:szCs w:val="24"/>
          <w:lang w:val="en-US"/>
          <w14:ligatures w14:val="none"/>
        </w:rPr>
        <w:t>Mr</w:t>
      </w:r>
      <w:proofErr w:type="spellEnd"/>
      <w:r w:rsidRPr="006A04AB">
        <w:rPr>
          <w:rFonts w:ascii="Bookman Old Style" w:eastAsia="Times New Roman" w:hAnsi="Bookman Old Style" w:cs="Mongolian Baiti"/>
          <w:color w:val="000000"/>
          <w:kern w:val="0"/>
          <w:sz w:val="24"/>
          <w:szCs w:val="24"/>
          <w:lang w:val="en-US"/>
          <w14:ligatures w14:val="none"/>
        </w:rPr>
        <w:t xml:space="preserve"> Tiny, asked to speak to him privately and told him that there are “easy” ways to </w:t>
      </w:r>
    </w:p>
    <w:p w14:paraId="187B09FD" w14:textId="173B151C"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make money.  He told </w:t>
      </w:r>
      <w:proofErr w:type="spellStart"/>
      <w:r w:rsidRPr="006A04AB">
        <w:rPr>
          <w:rFonts w:ascii="Bookman Old Style" w:eastAsia="Times New Roman" w:hAnsi="Bookman Old Style" w:cs="Mongolian Baiti"/>
          <w:color w:val="000000"/>
          <w:kern w:val="0"/>
          <w:sz w:val="24"/>
          <w:szCs w:val="24"/>
          <w:lang w:val="en-US"/>
          <w14:ligatures w14:val="none"/>
        </w:rPr>
        <w:t>Mr</w:t>
      </w:r>
      <w:proofErr w:type="spellEnd"/>
      <w:r w:rsidRPr="006A04AB">
        <w:rPr>
          <w:rFonts w:ascii="Bookman Old Style" w:eastAsia="Times New Roman" w:hAnsi="Bookman Old Style" w:cs="Mongolian Baiti"/>
          <w:color w:val="000000"/>
          <w:kern w:val="0"/>
          <w:sz w:val="24"/>
          <w:szCs w:val="24"/>
          <w:lang w:val="en-US"/>
          <w14:ligatures w14:val="none"/>
        </w:rPr>
        <w:t xml:space="preserve"> </w:t>
      </w:r>
      <w:r w:rsidR="00E12D72" w:rsidRPr="006A04AB">
        <w:rPr>
          <w:rFonts w:ascii="Bookman Old Style" w:eastAsia="Times New Roman" w:hAnsi="Bookman Old Style" w:cs="Mongolian Baiti"/>
          <w:color w:val="000000"/>
          <w:kern w:val="0"/>
          <w:sz w:val="24"/>
          <w:szCs w:val="24"/>
          <w:lang w:val="en-US"/>
          <w14:ligatures w14:val="none"/>
        </w:rPr>
        <w:t>Koto</w:t>
      </w:r>
      <w:r w:rsidRPr="006A04AB">
        <w:rPr>
          <w:rFonts w:ascii="Bookman Old Style" w:eastAsia="Times New Roman" w:hAnsi="Bookman Old Style" w:cs="Mongolian Baiti"/>
          <w:color w:val="000000"/>
          <w:kern w:val="0"/>
          <w:sz w:val="24"/>
          <w:szCs w:val="24"/>
          <w:lang w:val="en-US"/>
          <w14:ligatures w14:val="none"/>
        </w:rPr>
        <w:t xml:space="preserve"> that most officials experienced the same financial problems, but that </w:t>
      </w:r>
    </w:p>
    <w:p w14:paraId="433ADC3E"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they are able to meet their financial commitments once they ‘adapted’ to the ‘way of life’ in the </w:t>
      </w:r>
    </w:p>
    <w:p w14:paraId="44200C3E" w14:textId="78062D2A"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system.  </w:t>
      </w:r>
      <w:proofErr w:type="spellStart"/>
      <w:r w:rsidRPr="006A04AB">
        <w:rPr>
          <w:rFonts w:ascii="Bookman Old Style" w:eastAsia="Times New Roman" w:hAnsi="Bookman Old Style" w:cs="Mongolian Baiti"/>
          <w:color w:val="000000"/>
          <w:kern w:val="0"/>
          <w:sz w:val="24"/>
          <w:szCs w:val="24"/>
          <w:lang w:val="en-US"/>
          <w14:ligatures w14:val="none"/>
        </w:rPr>
        <w:t>Mr</w:t>
      </w:r>
      <w:proofErr w:type="spellEnd"/>
      <w:r w:rsidRPr="006A04AB">
        <w:rPr>
          <w:rFonts w:ascii="Bookman Old Style" w:eastAsia="Times New Roman" w:hAnsi="Bookman Old Style" w:cs="Mongolian Baiti"/>
          <w:color w:val="000000"/>
          <w:kern w:val="0"/>
          <w:sz w:val="24"/>
          <w:szCs w:val="24"/>
          <w:lang w:val="en-US"/>
          <w14:ligatures w14:val="none"/>
        </w:rPr>
        <w:t xml:space="preserve"> </w:t>
      </w:r>
      <w:r w:rsidR="00E12D72" w:rsidRPr="006A04AB">
        <w:rPr>
          <w:rFonts w:ascii="Bookman Old Style" w:eastAsia="Times New Roman" w:hAnsi="Bookman Old Style" w:cs="Mongolian Baiti"/>
          <w:color w:val="000000"/>
          <w:kern w:val="0"/>
          <w:sz w:val="24"/>
          <w:szCs w:val="24"/>
          <w:lang w:val="en-US"/>
          <w14:ligatures w14:val="none"/>
        </w:rPr>
        <w:t>Koto</w:t>
      </w:r>
      <w:r w:rsidRPr="006A04AB">
        <w:rPr>
          <w:rFonts w:ascii="Bookman Old Style" w:eastAsia="Times New Roman" w:hAnsi="Bookman Old Style" w:cs="Mongolian Baiti"/>
          <w:color w:val="000000"/>
          <w:kern w:val="0"/>
          <w:sz w:val="24"/>
          <w:szCs w:val="24"/>
          <w:lang w:val="en-US"/>
          <w14:ligatures w14:val="none"/>
        </w:rPr>
        <w:t xml:space="preserve"> was intrigued.  He asked for more information.  </w:t>
      </w:r>
      <w:proofErr w:type="spellStart"/>
      <w:r w:rsidRPr="006A04AB">
        <w:rPr>
          <w:rFonts w:ascii="Bookman Old Style" w:eastAsia="Times New Roman" w:hAnsi="Bookman Old Style" w:cs="Mongolian Baiti"/>
          <w:color w:val="000000"/>
          <w:kern w:val="0"/>
          <w:sz w:val="24"/>
          <w:szCs w:val="24"/>
          <w:lang w:val="en-US"/>
          <w14:ligatures w14:val="none"/>
        </w:rPr>
        <w:t>Mr</w:t>
      </w:r>
      <w:proofErr w:type="spellEnd"/>
      <w:r w:rsidRPr="006A04AB">
        <w:rPr>
          <w:rFonts w:ascii="Bookman Old Style" w:eastAsia="Times New Roman" w:hAnsi="Bookman Old Style" w:cs="Mongolian Baiti"/>
          <w:color w:val="000000"/>
          <w:kern w:val="0"/>
          <w:sz w:val="24"/>
          <w:szCs w:val="24"/>
          <w:lang w:val="en-US"/>
          <w14:ligatures w14:val="none"/>
        </w:rPr>
        <w:t xml:space="preserve"> Tiny explained that when a </w:t>
      </w:r>
    </w:p>
    <w:p w14:paraId="1C827893"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prisoner approaches a warder and offers to buy him lunch, he should allow it as that is the beginning </w:t>
      </w:r>
    </w:p>
    <w:p w14:paraId="54584EE8"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of a lucrative relationship.  Such a prisoner </w:t>
      </w:r>
      <w:proofErr w:type="gramStart"/>
      <w:r w:rsidRPr="006A04AB">
        <w:rPr>
          <w:rFonts w:ascii="Bookman Old Style" w:eastAsia="Times New Roman" w:hAnsi="Bookman Old Style" w:cs="Mongolian Baiti"/>
          <w:color w:val="000000"/>
          <w:kern w:val="0"/>
          <w:sz w:val="24"/>
          <w:szCs w:val="24"/>
          <w:lang w:val="en-US"/>
          <w14:ligatures w14:val="none"/>
        </w:rPr>
        <w:t>will  then</w:t>
      </w:r>
      <w:proofErr w:type="gramEnd"/>
      <w:r w:rsidRPr="006A04AB">
        <w:rPr>
          <w:rFonts w:ascii="Bookman Old Style" w:eastAsia="Times New Roman" w:hAnsi="Bookman Old Style" w:cs="Mongolian Baiti"/>
          <w:color w:val="000000"/>
          <w:kern w:val="0"/>
          <w:sz w:val="24"/>
          <w:szCs w:val="24"/>
          <w:lang w:val="en-US"/>
          <w14:ligatures w14:val="none"/>
        </w:rPr>
        <w:t xml:space="preserve"> regard the acceptance of the lunch as an </w:t>
      </w:r>
    </w:p>
    <w:p w14:paraId="5AD7FA43"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indication that the warder is willing to ‘assist’.  The prisoner will give the warder his family’s address </w:t>
      </w:r>
    </w:p>
    <w:p w14:paraId="2AA8D055"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and the warder should go to them and give them his personal bank account details. The prisoner’s </w:t>
      </w:r>
    </w:p>
    <w:p w14:paraId="294D0740"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family will deposit large sums of money on a regular basis.  The warder must take a percentage of </w:t>
      </w:r>
    </w:p>
    <w:p w14:paraId="0B1BE8D6" w14:textId="2D04983D"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the money for himself and handover the rest to the prisoner.  </w:t>
      </w:r>
      <w:proofErr w:type="spellStart"/>
      <w:r w:rsidRPr="006A04AB">
        <w:rPr>
          <w:rFonts w:ascii="Bookman Old Style" w:eastAsia="Times New Roman" w:hAnsi="Bookman Old Style" w:cs="Mongolian Baiti"/>
          <w:color w:val="000000"/>
          <w:kern w:val="0"/>
          <w:sz w:val="24"/>
          <w:szCs w:val="24"/>
          <w:lang w:val="en-US"/>
          <w14:ligatures w14:val="none"/>
        </w:rPr>
        <w:t>Mr</w:t>
      </w:r>
      <w:proofErr w:type="spellEnd"/>
      <w:r w:rsidRPr="006A04AB">
        <w:rPr>
          <w:rFonts w:ascii="Bookman Old Style" w:eastAsia="Times New Roman" w:hAnsi="Bookman Old Style" w:cs="Mongolian Baiti"/>
          <w:color w:val="000000"/>
          <w:kern w:val="0"/>
          <w:sz w:val="24"/>
          <w:szCs w:val="24"/>
          <w:lang w:val="en-US"/>
          <w14:ligatures w14:val="none"/>
        </w:rPr>
        <w:t xml:space="preserve"> Tiny assured </w:t>
      </w:r>
      <w:proofErr w:type="spellStart"/>
      <w:r w:rsidRPr="006A04AB">
        <w:rPr>
          <w:rFonts w:ascii="Bookman Old Style" w:eastAsia="Times New Roman" w:hAnsi="Bookman Old Style" w:cs="Mongolian Baiti"/>
          <w:color w:val="000000"/>
          <w:kern w:val="0"/>
          <w:sz w:val="24"/>
          <w:szCs w:val="24"/>
          <w:lang w:val="en-US"/>
          <w14:ligatures w14:val="none"/>
        </w:rPr>
        <w:t>Mr</w:t>
      </w:r>
      <w:proofErr w:type="spellEnd"/>
      <w:r w:rsidRPr="006A04AB">
        <w:rPr>
          <w:rFonts w:ascii="Bookman Old Style" w:eastAsia="Times New Roman" w:hAnsi="Bookman Old Style" w:cs="Mongolian Baiti"/>
          <w:color w:val="000000"/>
          <w:kern w:val="0"/>
          <w:sz w:val="24"/>
          <w:szCs w:val="24"/>
          <w:lang w:val="en-US"/>
          <w14:ligatures w14:val="none"/>
        </w:rPr>
        <w:t xml:space="preserve"> </w:t>
      </w:r>
      <w:r w:rsidR="00E12D72" w:rsidRPr="006A04AB">
        <w:rPr>
          <w:rFonts w:ascii="Bookman Old Style" w:eastAsia="Times New Roman" w:hAnsi="Bookman Old Style" w:cs="Mongolian Baiti"/>
          <w:color w:val="000000"/>
          <w:kern w:val="0"/>
          <w:sz w:val="24"/>
          <w:szCs w:val="24"/>
          <w:lang w:val="en-US"/>
          <w14:ligatures w14:val="none"/>
        </w:rPr>
        <w:t>Koto</w:t>
      </w:r>
      <w:r w:rsidRPr="006A04AB">
        <w:rPr>
          <w:rFonts w:ascii="Bookman Old Style" w:eastAsia="Times New Roman" w:hAnsi="Bookman Old Style" w:cs="Mongolian Baiti"/>
          <w:color w:val="000000"/>
          <w:kern w:val="0"/>
          <w:sz w:val="24"/>
          <w:szCs w:val="24"/>
          <w:lang w:val="en-US"/>
          <w14:ligatures w14:val="none"/>
        </w:rPr>
        <w:t xml:space="preserve"> that </w:t>
      </w:r>
    </w:p>
    <w:p w14:paraId="48C01144"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everyone does it and it is the only way to survive.   </w:t>
      </w:r>
    </w:p>
    <w:p w14:paraId="0B632809" w14:textId="55D7461E"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proofErr w:type="spellStart"/>
      <w:r w:rsidRPr="006A04AB">
        <w:rPr>
          <w:rFonts w:ascii="Bookman Old Style" w:eastAsia="Times New Roman" w:hAnsi="Bookman Old Style" w:cs="Mongolian Baiti"/>
          <w:color w:val="000000"/>
          <w:kern w:val="0"/>
          <w:sz w:val="24"/>
          <w:szCs w:val="24"/>
          <w:lang w:val="en-US"/>
          <w14:ligatures w14:val="none"/>
        </w:rPr>
        <w:t>Mr</w:t>
      </w:r>
      <w:proofErr w:type="spellEnd"/>
      <w:r w:rsidRPr="006A04AB">
        <w:rPr>
          <w:rFonts w:ascii="Bookman Old Style" w:eastAsia="Times New Roman" w:hAnsi="Bookman Old Style" w:cs="Mongolian Baiti"/>
          <w:color w:val="000000"/>
          <w:kern w:val="0"/>
          <w:sz w:val="24"/>
          <w:szCs w:val="24"/>
          <w:lang w:val="en-US"/>
          <w14:ligatures w14:val="none"/>
        </w:rPr>
        <w:t xml:space="preserve"> </w:t>
      </w:r>
      <w:r w:rsidR="00E12D72" w:rsidRPr="006A04AB">
        <w:rPr>
          <w:rFonts w:ascii="Bookman Old Style" w:eastAsia="Times New Roman" w:hAnsi="Bookman Old Style" w:cs="Mongolian Baiti"/>
          <w:color w:val="000000"/>
          <w:kern w:val="0"/>
          <w:sz w:val="24"/>
          <w:szCs w:val="24"/>
          <w:lang w:val="en-US"/>
          <w14:ligatures w14:val="none"/>
        </w:rPr>
        <w:t>Koto</w:t>
      </w:r>
      <w:r w:rsidRPr="006A04AB">
        <w:rPr>
          <w:rFonts w:ascii="Bookman Old Style" w:eastAsia="Times New Roman" w:hAnsi="Bookman Old Style" w:cs="Mongolian Baiti"/>
          <w:color w:val="000000"/>
          <w:kern w:val="0"/>
          <w:sz w:val="24"/>
          <w:szCs w:val="24"/>
          <w:lang w:val="en-US"/>
          <w14:ligatures w14:val="none"/>
        </w:rPr>
        <w:t xml:space="preserve"> agreed and very soon, his bank account was used by several prisoners’ families.  He became</w:t>
      </w:r>
    </w:p>
    <w:p w14:paraId="76039BEF" w14:textId="1373643D"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well-known for his leniency towards prisoners.  Over a period of three years </w:t>
      </w:r>
      <w:proofErr w:type="spellStart"/>
      <w:r w:rsidRPr="006A04AB">
        <w:rPr>
          <w:rFonts w:ascii="Bookman Old Style" w:eastAsia="Times New Roman" w:hAnsi="Bookman Old Style" w:cs="Mongolian Baiti"/>
          <w:color w:val="000000"/>
          <w:kern w:val="0"/>
          <w:sz w:val="24"/>
          <w:szCs w:val="24"/>
          <w:lang w:val="en-US"/>
          <w14:ligatures w14:val="none"/>
        </w:rPr>
        <w:t>Mr</w:t>
      </w:r>
      <w:proofErr w:type="spellEnd"/>
      <w:r w:rsidRPr="006A04AB">
        <w:rPr>
          <w:rFonts w:ascii="Bookman Old Style" w:eastAsia="Times New Roman" w:hAnsi="Bookman Old Style" w:cs="Mongolian Baiti"/>
          <w:color w:val="000000"/>
          <w:kern w:val="0"/>
          <w:sz w:val="24"/>
          <w:szCs w:val="24"/>
          <w:lang w:val="en-US"/>
          <w14:ligatures w14:val="none"/>
        </w:rPr>
        <w:t xml:space="preserve"> </w:t>
      </w:r>
      <w:r w:rsidR="00E12D72" w:rsidRPr="006A04AB">
        <w:rPr>
          <w:rFonts w:ascii="Bookman Old Style" w:eastAsia="Times New Roman" w:hAnsi="Bookman Old Style" w:cs="Mongolian Baiti"/>
          <w:color w:val="000000"/>
          <w:kern w:val="0"/>
          <w:sz w:val="24"/>
          <w:szCs w:val="24"/>
          <w:lang w:val="en-US"/>
          <w14:ligatures w14:val="none"/>
        </w:rPr>
        <w:t>Koto</w:t>
      </w:r>
      <w:r w:rsidRPr="006A04AB">
        <w:rPr>
          <w:rFonts w:ascii="Bookman Old Style" w:eastAsia="Times New Roman" w:hAnsi="Bookman Old Style" w:cs="Mongolian Baiti"/>
          <w:color w:val="000000"/>
          <w:kern w:val="0"/>
          <w:sz w:val="24"/>
          <w:szCs w:val="24"/>
          <w:lang w:val="en-US"/>
          <w14:ligatures w14:val="none"/>
        </w:rPr>
        <w:t xml:space="preserve">’s bank account </w:t>
      </w:r>
    </w:p>
    <w:p w14:paraId="038228A6"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balance increased significantly.  The percentage he took from the monies paid into his account were </w:t>
      </w:r>
    </w:p>
    <w:p w14:paraId="335E0F7E"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sometimes five times more than his salary, but one day he took too much money from a certain </w:t>
      </w:r>
    </w:p>
    <w:p w14:paraId="3A852E8A"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family.  They were unhappy as he refused to pay back the money.  The family proceeded to report </w:t>
      </w:r>
    </w:p>
    <w:p w14:paraId="22572ED7" w14:textId="4406EB65"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the matter to police and the head of prisons.  </w:t>
      </w:r>
      <w:proofErr w:type="spellStart"/>
      <w:r w:rsidRPr="006A04AB">
        <w:rPr>
          <w:rFonts w:ascii="Bookman Old Style" w:eastAsia="Times New Roman" w:hAnsi="Bookman Old Style" w:cs="Mongolian Baiti"/>
          <w:color w:val="000000"/>
          <w:kern w:val="0"/>
          <w:sz w:val="24"/>
          <w:szCs w:val="24"/>
          <w:lang w:val="en-US"/>
          <w14:ligatures w14:val="none"/>
        </w:rPr>
        <w:t>Mr</w:t>
      </w:r>
      <w:proofErr w:type="spellEnd"/>
      <w:r w:rsidRPr="006A04AB">
        <w:rPr>
          <w:rFonts w:ascii="Bookman Old Style" w:eastAsia="Times New Roman" w:hAnsi="Bookman Old Style" w:cs="Mongolian Baiti"/>
          <w:color w:val="000000"/>
          <w:kern w:val="0"/>
          <w:sz w:val="24"/>
          <w:szCs w:val="24"/>
          <w:lang w:val="en-US"/>
          <w14:ligatures w14:val="none"/>
        </w:rPr>
        <w:t xml:space="preserve"> </w:t>
      </w:r>
      <w:r w:rsidR="00E12D72" w:rsidRPr="006A04AB">
        <w:rPr>
          <w:rFonts w:ascii="Bookman Old Style" w:eastAsia="Times New Roman" w:hAnsi="Bookman Old Style" w:cs="Mongolian Baiti"/>
          <w:color w:val="000000"/>
          <w:kern w:val="0"/>
          <w:sz w:val="24"/>
          <w:szCs w:val="24"/>
          <w:lang w:val="en-US"/>
          <w14:ligatures w14:val="none"/>
        </w:rPr>
        <w:t>Koto</w:t>
      </w:r>
      <w:r w:rsidRPr="006A04AB">
        <w:rPr>
          <w:rFonts w:ascii="Bookman Old Style" w:eastAsia="Times New Roman" w:hAnsi="Bookman Old Style" w:cs="Mongolian Baiti"/>
          <w:color w:val="000000"/>
          <w:kern w:val="0"/>
          <w:sz w:val="24"/>
          <w:szCs w:val="24"/>
          <w:lang w:val="en-US"/>
          <w14:ligatures w14:val="none"/>
        </w:rPr>
        <w:t xml:space="preserve"> was arrested.  During the investigation he </w:t>
      </w:r>
    </w:p>
    <w:p w14:paraId="05ACA542"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told the police that it was </w:t>
      </w:r>
      <w:proofErr w:type="spellStart"/>
      <w:r w:rsidRPr="006A04AB">
        <w:rPr>
          <w:rFonts w:ascii="Bookman Old Style" w:eastAsia="Times New Roman" w:hAnsi="Bookman Old Style" w:cs="Mongolian Baiti"/>
          <w:color w:val="000000"/>
          <w:kern w:val="0"/>
          <w:sz w:val="24"/>
          <w:szCs w:val="24"/>
          <w:lang w:val="en-US"/>
          <w14:ligatures w14:val="none"/>
        </w:rPr>
        <w:t>Mr</w:t>
      </w:r>
      <w:proofErr w:type="spellEnd"/>
      <w:r w:rsidRPr="006A04AB">
        <w:rPr>
          <w:rFonts w:ascii="Bookman Old Style" w:eastAsia="Times New Roman" w:hAnsi="Bookman Old Style" w:cs="Mongolian Baiti"/>
          <w:color w:val="000000"/>
          <w:kern w:val="0"/>
          <w:sz w:val="24"/>
          <w:szCs w:val="24"/>
          <w:lang w:val="en-US"/>
          <w14:ligatures w14:val="none"/>
        </w:rPr>
        <w:t xml:space="preserve"> Tiny and his other colleagues who introduced him to this moneymaking</w:t>
      </w:r>
    </w:p>
    <w:p w14:paraId="4B4C7C77" w14:textId="737C3AC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scheme.  His colleagues stated that people of </w:t>
      </w:r>
      <w:proofErr w:type="spellStart"/>
      <w:r w:rsidRPr="006A04AB">
        <w:rPr>
          <w:rFonts w:ascii="Bookman Old Style" w:eastAsia="Times New Roman" w:hAnsi="Bookman Old Style" w:cs="Mongolian Baiti"/>
          <w:color w:val="000000"/>
          <w:kern w:val="0"/>
          <w:sz w:val="24"/>
          <w:szCs w:val="24"/>
          <w:lang w:val="en-US"/>
          <w14:ligatures w14:val="none"/>
        </w:rPr>
        <w:t>Mr</w:t>
      </w:r>
      <w:proofErr w:type="spellEnd"/>
      <w:r w:rsidRPr="006A04AB">
        <w:rPr>
          <w:rFonts w:ascii="Bookman Old Style" w:eastAsia="Times New Roman" w:hAnsi="Bookman Old Style" w:cs="Mongolian Baiti"/>
          <w:color w:val="000000"/>
          <w:kern w:val="0"/>
          <w:sz w:val="24"/>
          <w:szCs w:val="24"/>
          <w:lang w:val="en-US"/>
          <w14:ligatures w14:val="none"/>
        </w:rPr>
        <w:t xml:space="preserve"> </w:t>
      </w:r>
      <w:r w:rsidR="00E12D72" w:rsidRPr="006A04AB">
        <w:rPr>
          <w:rFonts w:ascii="Bookman Old Style" w:eastAsia="Times New Roman" w:hAnsi="Bookman Old Style" w:cs="Mongolian Baiti"/>
          <w:color w:val="000000"/>
          <w:kern w:val="0"/>
          <w:sz w:val="24"/>
          <w:szCs w:val="24"/>
          <w:lang w:val="en-US"/>
          <w14:ligatures w14:val="none"/>
        </w:rPr>
        <w:t>Koto</w:t>
      </w:r>
      <w:r w:rsidRPr="006A04AB">
        <w:rPr>
          <w:rFonts w:ascii="Bookman Old Style" w:eastAsia="Times New Roman" w:hAnsi="Bookman Old Style" w:cs="Mongolian Baiti"/>
          <w:color w:val="000000"/>
          <w:kern w:val="0"/>
          <w:sz w:val="24"/>
          <w:szCs w:val="24"/>
          <w:lang w:val="en-US"/>
          <w14:ligatures w14:val="none"/>
        </w:rPr>
        <w:t xml:space="preserve">’s nation are corrupt by nature and that they </w:t>
      </w:r>
    </w:p>
    <w:p w14:paraId="504FB081" w14:textId="7B5E6EAD"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had nothing to do with his scheme.  </w:t>
      </w:r>
      <w:proofErr w:type="spellStart"/>
      <w:r w:rsidRPr="006A04AB">
        <w:rPr>
          <w:rFonts w:ascii="Bookman Old Style" w:eastAsia="Times New Roman" w:hAnsi="Bookman Old Style" w:cs="Mongolian Baiti"/>
          <w:color w:val="000000"/>
          <w:kern w:val="0"/>
          <w:sz w:val="24"/>
          <w:szCs w:val="24"/>
          <w:lang w:val="en-US"/>
          <w14:ligatures w14:val="none"/>
        </w:rPr>
        <w:t>Mr</w:t>
      </w:r>
      <w:proofErr w:type="spellEnd"/>
      <w:r w:rsidRPr="006A04AB">
        <w:rPr>
          <w:rFonts w:ascii="Bookman Old Style" w:eastAsia="Times New Roman" w:hAnsi="Bookman Old Style" w:cs="Mongolian Baiti"/>
          <w:color w:val="000000"/>
          <w:kern w:val="0"/>
          <w:sz w:val="24"/>
          <w:szCs w:val="24"/>
          <w:lang w:val="en-US"/>
          <w14:ligatures w14:val="none"/>
        </w:rPr>
        <w:t xml:space="preserve"> Tiny protested that </w:t>
      </w:r>
      <w:proofErr w:type="spellStart"/>
      <w:r w:rsidRPr="006A04AB">
        <w:rPr>
          <w:rFonts w:ascii="Bookman Old Style" w:eastAsia="Times New Roman" w:hAnsi="Bookman Old Style" w:cs="Mongolian Baiti"/>
          <w:color w:val="000000"/>
          <w:kern w:val="0"/>
          <w:sz w:val="24"/>
          <w:szCs w:val="24"/>
          <w:lang w:val="en-US"/>
          <w14:ligatures w14:val="none"/>
        </w:rPr>
        <w:t>Mr</w:t>
      </w:r>
      <w:proofErr w:type="spellEnd"/>
      <w:r w:rsidRPr="006A04AB">
        <w:rPr>
          <w:rFonts w:ascii="Bookman Old Style" w:eastAsia="Times New Roman" w:hAnsi="Bookman Old Style" w:cs="Mongolian Baiti"/>
          <w:color w:val="000000"/>
          <w:kern w:val="0"/>
          <w:sz w:val="24"/>
          <w:szCs w:val="24"/>
          <w:lang w:val="en-US"/>
          <w14:ligatures w14:val="none"/>
        </w:rPr>
        <w:t xml:space="preserve"> </w:t>
      </w:r>
      <w:r w:rsidR="00E12D72" w:rsidRPr="006A04AB">
        <w:rPr>
          <w:rFonts w:ascii="Bookman Old Style" w:eastAsia="Times New Roman" w:hAnsi="Bookman Old Style" w:cs="Mongolian Baiti"/>
          <w:color w:val="000000"/>
          <w:kern w:val="0"/>
          <w:sz w:val="24"/>
          <w:szCs w:val="24"/>
          <w:lang w:val="en-US"/>
          <w14:ligatures w14:val="none"/>
        </w:rPr>
        <w:t>Koto</w:t>
      </w:r>
      <w:r w:rsidRPr="006A04AB">
        <w:rPr>
          <w:rFonts w:ascii="Bookman Old Style" w:eastAsia="Times New Roman" w:hAnsi="Bookman Old Style" w:cs="Mongolian Baiti"/>
          <w:color w:val="000000"/>
          <w:kern w:val="0"/>
          <w:sz w:val="24"/>
          <w:szCs w:val="24"/>
          <w:lang w:val="en-US"/>
          <w14:ligatures w14:val="none"/>
        </w:rPr>
        <w:t xml:space="preserve"> was born a thief and a </w:t>
      </w:r>
    </w:p>
    <w:p w14:paraId="1C332573"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scoundrel and that he never liked him.   </w:t>
      </w:r>
    </w:p>
    <w:p w14:paraId="7130656C"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The head of the prison and the Minister of Justice and Correctional Services are both deeply </w:t>
      </w:r>
    </w:p>
    <w:p w14:paraId="68AFC65C"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concerned about what emerged from the investigation.  They approach you as an expert on the law </w:t>
      </w:r>
    </w:p>
    <w:p w14:paraId="3A59A771" w14:textId="63095A81"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 xml:space="preserve">of economic crimes.  Provide an analysis of </w:t>
      </w:r>
      <w:proofErr w:type="spellStart"/>
      <w:r w:rsidRPr="006A04AB">
        <w:rPr>
          <w:rFonts w:ascii="Bookman Old Style" w:eastAsia="Times New Roman" w:hAnsi="Bookman Old Style" w:cs="Mongolian Baiti"/>
          <w:color w:val="000000"/>
          <w:kern w:val="0"/>
          <w:sz w:val="24"/>
          <w:szCs w:val="24"/>
          <w:lang w:val="en-US"/>
          <w14:ligatures w14:val="none"/>
        </w:rPr>
        <w:t>Mr</w:t>
      </w:r>
      <w:proofErr w:type="spellEnd"/>
      <w:r w:rsidRPr="006A04AB">
        <w:rPr>
          <w:rFonts w:ascii="Bookman Old Style" w:eastAsia="Times New Roman" w:hAnsi="Bookman Old Style" w:cs="Mongolian Baiti"/>
          <w:color w:val="000000"/>
          <w:kern w:val="0"/>
          <w:sz w:val="24"/>
          <w:szCs w:val="24"/>
          <w:lang w:val="en-US"/>
          <w14:ligatures w14:val="none"/>
        </w:rPr>
        <w:t xml:space="preserve"> </w:t>
      </w:r>
      <w:r w:rsidR="00E12D72" w:rsidRPr="006A04AB">
        <w:rPr>
          <w:rFonts w:ascii="Bookman Old Style" w:eastAsia="Times New Roman" w:hAnsi="Bookman Old Style" w:cs="Mongolian Baiti"/>
          <w:color w:val="000000"/>
          <w:kern w:val="0"/>
          <w:sz w:val="24"/>
          <w:szCs w:val="24"/>
          <w:lang w:val="en-US"/>
          <w14:ligatures w14:val="none"/>
        </w:rPr>
        <w:t>Koto</w:t>
      </w:r>
      <w:r w:rsidRPr="006A04AB">
        <w:rPr>
          <w:rFonts w:ascii="Bookman Old Style" w:eastAsia="Times New Roman" w:hAnsi="Bookman Old Style" w:cs="Mongolian Baiti"/>
          <w:color w:val="000000"/>
          <w:kern w:val="0"/>
          <w:sz w:val="24"/>
          <w:szCs w:val="24"/>
          <w:lang w:val="en-US"/>
          <w14:ligatures w14:val="none"/>
        </w:rPr>
        <w:t xml:space="preserve">’s conduct, the theories which may explain it </w:t>
      </w:r>
    </w:p>
    <w:p w14:paraId="1C7962BC" w14:textId="77777777" w:rsidR="003D5AD3" w:rsidRPr="006A04AB" w:rsidRDefault="003D5AD3" w:rsidP="00412550">
      <w:pPr>
        <w:shd w:val="clear" w:color="auto" w:fill="FFFFFF"/>
        <w:spacing w:after="0" w:line="0" w:lineRule="auto"/>
        <w:jc w:val="both"/>
        <w:rPr>
          <w:rFonts w:ascii="Bookman Old Style" w:eastAsia="Times New Roman" w:hAnsi="Bookman Old Style" w:cs="Mongolian Baiti"/>
          <w:color w:val="000000"/>
          <w:kern w:val="0"/>
          <w:sz w:val="24"/>
          <w:szCs w:val="24"/>
          <w:lang w:val="en-US"/>
          <w14:ligatures w14:val="none"/>
        </w:rPr>
      </w:pPr>
      <w:r w:rsidRPr="006A04AB">
        <w:rPr>
          <w:rFonts w:ascii="Bookman Old Style" w:eastAsia="Times New Roman" w:hAnsi="Bookman Old Style" w:cs="Mongolian Baiti"/>
          <w:color w:val="000000"/>
          <w:kern w:val="0"/>
          <w:sz w:val="24"/>
          <w:szCs w:val="24"/>
          <w:lang w:val="en-US"/>
          <w14:ligatures w14:val="none"/>
        </w:rPr>
        <w:t>and possible consequences which may ensue.</w:t>
      </w:r>
    </w:p>
    <w:p w14:paraId="2A9ACA19" w14:textId="4CA45DB3" w:rsidR="003D5AD3" w:rsidRPr="006A04AB" w:rsidRDefault="003D5AD3" w:rsidP="00412550">
      <w:pPr>
        <w:pStyle w:val="ListParagraph"/>
        <w:numPr>
          <w:ilvl w:val="0"/>
          <w:numId w:val="2"/>
        </w:numPr>
        <w:jc w:val="both"/>
        <w:rPr>
          <w:rFonts w:ascii="Bookman Old Style" w:hAnsi="Bookman Old Style" w:cs="Mongolian Baiti"/>
          <w:sz w:val="24"/>
          <w:szCs w:val="24"/>
        </w:rPr>
      </w:pPr>
      <w:r w:rsidRPr="006A04AB">
        <w:rPr>
          <w:rFonts w:ascii="Bookman Old Style" w:hAnsi="Bookman Old Style" w:cs="Mongolian Baiti"/>
          <w:sz w:val="24"/>
          <w:szCs w:val="24"/>
        </w:rPr>
        <w:t xml:space="preserve">Mr </w:t>
      </w:r>
      <w:r w:rsidR="00E12D72" w:rsidRPr="006A04AB">
        <w:rPr>
          <w:rFonts w:ascii="Bookman Old Style" w:hAnsi="Bookman Old Style" w:cs="Mongolian Baiti"/>
          <w:sz w:val="24"/>
          <w:szCs w:val="24"/>
        </w:rPr>
        <w:t>Koto</w:t>
      </w:r>
      <w:r w:rsidRPr="006A04AB">
        <w:rPr>
          <w:rFonts w:ascii="Bookman Old Style" w:hAnsi="Bookman Old Style" w:cs="Mongolian Baiti"/>
          <w:sz w:val="24"/>
          <w:szCs w:val="24"/>
        </w:rPr>
        <w:t xml:space="preserve"> is a Kenyan national who resides and works in Kenya. He worked as a warder in the prison system for many years, a system plagued by corruption.  He started as a junior official and was promoted a number of times due to his hard work.  Mr </w:t>
      </w:r>
      <w:r w:rsidR="00E12D72" w:rsidRPr="006A04AB">
        <w:rPr>
          <w:rFonts w:ascii="Bookman Old Style" w:hAnsi="Bookman Old Style" w:cs="Mongolian Baiti"/>
          <w:sz w:val="24"/>
          <w:szCs w:val="24"/>
        </w:rPr>
        <w:t>Koto</w:t>
      </w:r>
      <w:r w:rsidRPr="006A04AB">
        <w:rPr>
          <w:rFonts w:ascii="Bookman Old Style" w:hAnsi="Bookman Old Style" w:cs="Mongolian Baiti"/>
          <w:sz w:val="24"/>
          <w:szCs w:val="24"/>
        </w:rPr>
        <w:t xml:space="preserve">, however, found the prison environment very challenging.  His earnings were also not enough, and he struggled to make ends meet, despite his best efforts.  One day, he felt dejected. Some of his colleagues noticed and questioned him about it.  He explained that he is unable to pay his children’s school fees, that his wife was threatening to leave him because he </w:t>
      </w:r>
      <w:proofErr w:type="spellStart"/>
      <w:r w:rsidRPr="006A04AB">
        <w:rPr>
          <w:rFonts w:ascii="Bookman Old Style" w:hAnsi="Bookman Old Style" w:cs="Mongolian Baiti"/>
          <w:sz w:val="24"/>
          <w:szCs w:val="24"/>
        </w:rPr>
        <w:t>c</w:t>
      </w:r>
      <w:r w:rsidR="00E12D72" w:rsidRPr="006A04AB">
        <w:rPr>
          <w:rFonts w:ascii="Bookman Old Style" w:hAnsi="Bookman Old Style" w:cs="Mongolian Baiti"/>
          <w:sz w:val="24"/>
          <w:szCs w:val="24"/>
        </w:rPr>
        <w:t>Lynn</w:t>
      </w:r>
      <w:r w:rsidRPr="006A04AB">
        <w:rPr>
          <w:rFonts w:ascii="Bookman Old Style" w:hAnsi="Bookman Old Style" w:cs="Mongolian Baiti"/>
          <w:sz w:val="24"/>
          <w:szCs w:val="24"/>
        </w:rPr>
        <w:t>ot</w:t>
      </w:r>
      <w:proofErr w:type="spellEnd"/>
      <w:r w:rsidRPr="006A04AB">
        <w:rPr>
          <w:rFonts w:ascii="Bookman Old Style" w:hAnsi="Bookman Old Style" w:cs="Mongolian Baiti"/>
          <w:sz w:val="24"/>
          <w:szCs w:val="24"/>
        </w:rPr>
        <w:t xml:space="preserve"> provide for his family and that he still had to send money to his siblings in his home county.   One colleague, Mr Tiny, asked to speak to him privately and told him that there are “easy” ways to make money.  He told Mr </w:t>
      </w:r>
      <w:r w:rsidR="00E12D72" w:rsidRPr="006A04AB">
        <w:rPr>
          <w:rFonts w:ascii="Bookman Old Style" w:hAnsi="Bookman Old Style" w:cs="Mongolian Baiti"/>
          <w:sz w:val="24"/>
          <w:szCs w:val="24"/>
        </w:rPr>
        <w:t>Koto</w:t>
      </w:r>
      <w:r w:rsidRPr="006A04AB">
        <w:rPr>
          <w:rFonts w:ascii="Bookman Old Style" w:hAnsi="Bookman Old Style" w:cs="Mongolian Baiti"/>
          <w:sz w:val="24"/>
          <w:szCs w:val="24"/>
        </w:rPr>
        <w:t xml:space="preserve"> that most officials experienced the same financial problems, but that they are able to meet their financial commitments once they ‘adapted’ to the ‘way of life’ in the system.</w:t>
      </w:r>
    </w:p>
    <w:p w14:paraId="53E291B4" w14:textId="77777777" w:rsidR="003D5AD3" w:rsidRPr="006A04AB" w:rsidRDefault="003D5AD3" w:rsidP="00412550">
      <w:pPr>
        <w:pStyle w:val="ListParagraph"/>
        <w:jc w:val="both"/>
        <w:rPr>
          <w:rFonts w:ascii="Bookman Old Style" w:hAnsi="Bookman Old Style" w:cs="Mongolian Baiti"/>
          <w:sz w:val="24"/>
          <w:szCs w:val="24"/>
        </w:rPr>
      </w:pPr>
    </w:p>
    <w:p w14:paraId="126B8081" w14:textId="77777777" w:rsidR="00660028" w:rsidRDefault="003D5AD3" w:rsidP="00412550">
      <w:pPr>
        <w:pStyle w:val="ListParagraph"/>
        <w:jc w:val="both"/>
        <w:rPr>
          <w:rFonts w:ascii="Bookman Old Style" w:hAnsi="Bookman Old Style" w:cs="Mongolian Baiti"/>
          <w:sz w:val="24"/>
          <w:szCs w:val="24"/>
        </w:rPr>
      </w:pPr>
      <w:r w:rsidRPr="006A04AB">
        <w:rPr>
          <w:rFonts w:ascii="Bookman Old Style" w:hAnsi="Bookman Old Style" w:cs="Mongolian Baiti"/>
          <w:sz w:val="24"/>
          <w:szCs w:val="24"/>
        </w:rPr>
        <w:t xml:space="preserve">Mr </w:t>
      </w:r>
      <w:r w:rsidR="00E12D72" w:rsidRPr="006A04AB">
        <w:rPr>
          <w:rFonts w:ascii="Bookman Old Style" w:hAnsi="Bookman Old Style" w:cs="Mongolian Baiti"/>
          <w:sz w:val="24"/>
          <w:szCs w:val="24"/>
        </w:rPr>
        <w:t>Koto</w:t>
      </w:r>
      <w:r w:rsidRPr="006A04AB">
        <w:rPr>
          <w:rFonts w:ascii="Bookman Old Style" w:hAnsi="Bookman Old Style" w:cs="Mongolian Baiti"/>
          <w:sz w:val="24"/>
          <w:szCs w:val="24"/>
        </w:rPr>
        <w:t xml:space="preserve"> was intrigued.  He asked for more information.  Mr Tiny explained that when a prisoner approaches a warder and offers to buy him lunch, he should allow it as that is the beginning of a lucrative relationship.  Such a prisoner will then regard the acceptance of the lunch as an indication that the warder is willing to ‘assist’.  The prisoner will give the warder his family’s address and the warder should go to them and give them his personal bank account details. </w:t>
      </w:r>
    </w:p>
    <w:p w14:paraId="2A78AC0C" w14:textId="77777777" w:rsidR="00660028" w:rsidRDefault="00660028" w:rsidP="00412550">
      <w:pPr>
        <w:pStyle w:val="ListParagraph"/>
        <w:jc w:val="both"/>
        <w:rPr>
          <w:rFonts w:ascii="Bookman Old Style" w:hAnsi="Bookman Old Style" w:cs="Mongolian Baiti"/>
          <w:sz w:val="24"/>
          <w:szCs w:val="24"/>
        </w:rPr>
      </w:pPr>
    </w:p>
    <w:p w14:paraId="769B99C4" w14:textId="77777777" w:rsidR="00660028" w:rsidRDefault="00660028" w:rsidP="00412550">
      <w:pPr>
        <w:pStyle w:val="ListParagraph"/>
        <w:jc w:val="both"/>
        <w:rPr>
          <w:rFonts w:ascii="Bookman Old Style" w:hAnsi="Bookman Old Style" w:cs="Mongolian Baiti"/>
          <w:sz w:val="24"/>
          <w:szCs w:val="24"/>
        </w:rPr>
      </w:pPr>
    </w:p>
    <w:p w14:paraId="45A46D90" w14:textId="77777777" w:rsidR="00660028" w:rsidRDefault="00660028" w:rsidP="00412550">
      <w:pPr>
        <w:pStyle w:val="ListParagraph"/>
        <w:jc w:val="both"/>
        <w:rPr>
          <w:rFonts w:ascii="Bookman Old Style" w:hAnsi="Bookman Old Style" w:cs="Mongolian Baiti"/>
          <w:sz w:val="24"/>
          <w:szCs w:val="24"/>
        </w:rPr>
      </w:pPr>
    </w:p>
    <w:p w14:paraId="380F6622" w14:textId="77777777" w:rsidR="00660028" w:rsidRDefault="00660028" w:rsidP="00412550">
      <w:pPr>
        <w:pStyle w:val="ListParagraph"/>
        <w:jc w:val="both"/>
        <w:rPr>
          <w:rFonts w:ascii="Bookman Old Style" w:hAnsi="Bookman Old Style" w:cs="Mongolian Baiti"/>
          <w:sz w:val="24"/>
          <w:szCs w:val="24"/>
        </w:rPr>
      </w:pPr>
    </w:p>
    <w:p w14:paraId="1A1AC733" w14:textId="451B0158" w:rsidR="003D5AD3" w:rsidRPr="006A04AB" w:rsidRDefault="003D5AD3" w:rsidP="00412550">
      <w:pPr>
        <w:pStyle w:val="ListParagraph"/>
        <w:jc w:val="both"/>
        <w:rPr>
          <w:rFonts w:ascii="Bookman Old Style" w:hAnsi="Bookman Old Style" w:cs="Mongolian Baiti"/>
          <w:sz w:val="24"/>
          <w:szCs w:val="24"/>
        </w:rPr>
      </w:pPr>
      <w:r w:rsidRPr="006A04AB">
        <w:rPr>
          <w:rFonts w:ascii="Bookman Old Style" w:hAnsi="Bookman Old Style" w:cs="Mongolian Baiti"/>
          <w:sz w:val="24"/>
          <w:szCs w:val="24"/>
        </w:rPr>
        <w:t xml:space="preserve">The prisoner’s family will deposit large sums of money on a regular basis.  The warder must take a percentage of the money for himself and handover the rest to the prisoner.  Mr Tiny assured Mr </w:t>
      </w:r>
      <w:r w:rsidR="00E12D72" w:rsidRPr="006A04AB">
        <w:rPr>
          <w:rFonts w:ascii="Bookman Old Style" w:hAnsi="Bookman Old Style" w:cs="Mongolian Baiti"/>
          <w:sz w:val="24"/>
          <w:szCs w:val="24"/>
        </w:rPr>
        <w:t>Koto</w:t>
      </w:r>
      <w:r w:rsidRPr="006A04AB">
        <w:rPr>
          <w:rFonts w:ascii="Bookman Old Style" w:hAnsi="Bookman Old Style" w:cs="Mongolian Baiti"/>
          <w:sz w:val="24"/>
          <w:szCs w:val="24"/>
        </w:rPr>
        <w:t xml:space="preserve"> that everyone does it and it is the only way to survive.   Mr </w:t>
      </w:r>
      <w:r w:rsidR="00E12D72" w:rsidRPr="006A04AB">
        <w:rPr>
          <w:rFonts w:ascii="Bookman Old Style" w:hAnsi="Bookman Old Style" w:cs="Mongolian Baiti"/>
          <w:sz w:val="24"/>
          <w:szCs w:val="24"/>
        </w:rPr>
        <w:t>Koto</w:t>
      </w:r>
      <w:r w:rsidRPr="006A04AB">
        <w:rPr>
          <w:rFonts w:ascii="Bookman Old Style" w:hAnsi="Bookman Old Style" w:cs="Mongolian Baiti"/>
          <w:sz w:val="24"/>
          <w:szCs w:val="24"/>
        </w:rPr>
        <w:t xml:space="preserve"> agreed and very soon, his bank account was used by several prisoners’ families.  He became well-known for his leniency towards prisoners.  Over a period of three years Mr </w:t>
      </w:r>
      <w:r w:rsidR="00E12D72" w:rsidRPr="006A04AB">
        <w:rPr>
          <w:rFonts w:ascii="Bookman Old Style" w:hAnsi="Bookman Old Style" w:cs="Mongolian Baiti"/>
          <w:sz w:val="24"/>
          <w:szCs w:val="24"/>
        </w:rPr>
        <w:t>Koto</w:t>
      </w:r>
      <w:r w:rsidRPr="006A04AB">
        <w:rPr>
          <w:rFonts w:ascii="Bookman Old Style" w:hAnsi="Bookman Old Style" w:cs="Mongolian Baiti"/>
          <w:sz w:val="24"/>
          <w:szCs w:val="24"/>
        </w:rPr>
        <w:t>’s bank account balance increased significantly.  The percentage he took from the monies paid into his account were sometimes five times more than his salary, but one day he took too much money from a certain family.  They were unhappy as he refused to pay back the money.</w:t>
      </w:r>
    </w:p>
    <w:p w14:paraId="333B917E" w14:textId="77777777" w:rsidR="003D5AD3" w:rsidRPr="006A04AB" w:rsidRDefault="003D5AD3" w:rsidP="00412550">
      <w:pPr>
        <w:pStyle w:val="ListParagraph"/>
        <w:jc w:val="both"/>
        <w:rPr>
          <w:rFonts w:ascii="Bookman Old Style" w:hAnsi="Bookman Old Style" w:cs="Mongolian Baiti"/>
          <w:sz w:val="24"/>
          <w:szCs w:val="24"/>
        </w:rPr>
      </w:pPr>
    </w:p>
    <w:p w14:paraId="7A943933" w14:textId="4CE43DF5" w:rsidR="003D5AD3" w:rsidRPr="006A04AB" w:rsidRDefault="003D5AD3" w:rsidP="00412550">
      <w:pPr>
        <w:pStyle w:val="ListParagraph"/>
        <w:jc w:val="both"/>
        <w:rPr>
          <w:rFonts w:ascii="Bookman Old Style" w:hAnsi="Bookman Old Style" w:cs="Mongolian Baiti"/>
          <w:sz w:val="24"/>
          <w:szCs w:val="24"/>
        </w:rPr>
      </w:pPr>
      <w:r w:rsidRPr="006A04AB">
        <w:rPr>
          <w:rFonts w:ascii="Bookman Old Style" w:hAnsi="Bookman Old Style" w:cs="Mongolian Baiti"/>
          <w:sz w:val="24"/>
          <w:szCs w:val="24"/>
        </w:rPr>
        <w:t xml:space="preserve">The family proceeded to report the matter to police and the head of prisons.  Mr </w:t>
      </w:r>
      <w:r w:rsidR="00E12D72" w:rsidRPr="006A04AB">
        <w:rPr>
          <w:rFonts w:ascii="Bookman Old Style" w:hAnsi="Bookman Old Style" w:cs="Mongolian Baiti"/>
          <w:sz w:val="24"/>
          <w:szCs w:val="24"/>
        </w:rPr>
        <w:t>Koto</w:t>
      </w:r>
      <w:r w:rsidRPr="006A04AB">
        <w:rPr>
          <w:rFonts w:ascii="Bookman Old Style" w:hAnsi="Bookman Old Style" w:cs="Mongolian Baiti"/>
          <w:sz w:val="24"/>
          <w:szCs w:val="24"/>
        </w:rPr>
        <w:t xml:space="preserve"> was arrested.  During the investigation he told the police that it was Mr Tiny and his other colleagues who introduced him to this moneymaking scheme.  His colleagues stated that people of Mr </w:t>
      </w:r>
      <w:r w:rsidR="00E12D72" w:rsidRPr="006A04AB">
        <w:rPr>
          <w:rFonts w:ascii="Bookman Old Style" w:hAnsi="Bookman Old Style" w:cs="Mongolian Baiti"/>
          <w:sz w:val="24"/>
          <w:szCs w:val="24"/>
        </w:rPr>
        <w:t>Koto</w:t>
      </w:r>
      <w:r w:rsidRPr="006A04AB">
        <w:rPr>
          <w:rFonts w:ascii="Bookman Old Style" w:hAnsi="Bookman Old Style" w:cs="Mongolian Baiti"/>
          <w:sz w:val="24"/>
          <w:szCs w:val="24"/>
        </w:rPr>
        <w:t xml:space="preserve">’s County are corrupt by nature and that they had nothing to do with his scheme.  Mr Tiny protested that Mr </w:t>
      </w:r>
      <w:r w:rsidR="00E12D72" w:rsidRPr="006A04AB">
        <w:rPr>
          <w:rFonts w:ascii="Bookman Old Style" w:hAnsi="Bookman Old Style" w:cs="Mongolian Baiti"/>
          <w:sz w:val="24"/>
          <w:szCs w:val="24"/>
        </w:rPr>
        <w:t>Koto</w:t>
      </w:r>
      <w:r w:rsidRPr="006A04AB">
        <w:rPr>
          <w:rFonts w:ascii="Bookman Old Style" w:hAnsi="Bookman Old Style" w:cs="Mongolian Baiti"/>
          <w:sz w:val="24"/>
          <w:szCs w:val="24"/>
        </w:rPr>
        <w:t xml:space="preserve"> was born a thief and a scoundrel and that he never liked him.   The head of the prison and the Personal Secretary for Correctional Services are both deeply concerned about what emerged from the investigation.  They approach you as an expert on the law of economic crimes.  Provide an analysis of Mr </w:t>
      </w:r>
      <w:r w:rsidR="00E12D72" w:rsidRPr="006A04AB">
        <w:rPr>
          <w:rFonts w:ascii="Bookman Old Style" w:hAnsi="Bookman Old Style" w:cs="Mongolian Baiti"/>
          <w:sz w:val="24"/>
          <w:szCs w:val="24"/>
        </w:rPr>
        <w:t>Koto</w:t>
      </w:r>
      <w:r w:rsidRPr="006A04AB">
        <w:rPr>
          <w:rFonts w:ascii="Bookman Old Style" w:hAnsi="Bookman Old Style" w:cs="Mongolian Baiti"/>
          <w:sz w:val="24"/>
          <w:szCs w:val="24"/>
        </w:rPr>
        <w:t>’s conduct</w:t>
      </w:r>
      <w:r w:rsidR="00C178A9" w:rsidRPr="006A04AB">
        <w:rPr>
          <w:rFonts w:ascii="Bookman Old Style" w:hAnsi="Bookman Old Style" w:cs="Mongolian Baiti"/>
          <w:sz w:val="24"/>
          <w:szCs w:val="24"/>
        </w:rPr>
        <w:t xml:space="preserve"> and the corruptions crimes that he has engaged in and the laws that he has contravened</w:t>
      </w:r>
      <w:r w:rsidRPr="006A04AB">
        <w:rPr>
          <w:rFonts w:ascii="Bookman Old Style" w:hAnsi="Bookman Old Style" w:cs="Mongolian Baiti"/>
          <w:sz w:val="24"/>
          <w:szCs w:val="24"/>
        </w:rPr>
        <w:t>, the theories which may explain it</w:t>
      </w:r>
      <w:r w:rsidR="00C178A9" w:rsidRPr="006A04AB">
        <w:rPr>
          <w:rFonts w:ascii="Bookman Old Style" w:hAnsi="Bookman Old Style" w:cs="Mongolian Baiti"/>
          <w:sz w:val="24"/>
          <w:szCs w:val="24"/>
        </w:rPr>
        <w:t xml:space="preserve">, </w:t>
      </w:r>
      <w:r w:rsidRPr="006A04AB">
        <w:rPr>
          <w:rFonts w:ascii="Bookman Old Style" w:hAnsi="Bookman Old Style" w:cs="Mongolian Baiti"/>
          <w:sz w:val="24"/>
          <w:szCs w:val="24"/>
        </w:rPr>
        <w:t>possible consequences which may ensue</w:t>
      </w:r>
      <w:r w:rsidR="00C178A9" w:rsidRPr="006A04AB">
        <w:rPr>
          <w:rFonts w:ascii="Bookman Old Style" w:hAnsi="Bookman Old Style" w:cs="Mongolian Baiti"/>
          <w:sz w:val="24"/>
          <w:szCs w:val="24"/>
        </w:rPr>
        <w:t xml:space="preserve"> and possible ways in which such a scenario can be remedied.</w:t>
      </w:r>
      <w:r w:rsidRPr="006A04AB">
        <w:rPr>
          <w:rFonts w:ascii="Bookman Old Style" w:hAnsi="Bookman Old Style" w:cs="Mongolian Baiti"/>
          <w:sz w:val="24"/>
          <w:szCs w:val="24"/>
        </w:rPr>
        <w:t xml:space="preserve"> </w:t>
      </w:r>
      <w:r w:rsidR="00660028">
        <w:rPr>
          <w:rFonts w:ascii="Bookman Old Style" w:hAnsi="Bookman Old Style" w:cs="Mongolian Baiti"/>
          <w:sz w:val="24"/>
          <w:szCs w:val="24"/>
        </w:rPr>
        <w:t xml:space="preserve">                                                                                                      </w:t>
      </w:r>
      <w:r w:rsidRPr="006A04AB">
        <w:rPr>
          <w:rFonts w:ascii="Bookman Old Style" w:hAnsi="Bookman Old Style" w:cs="Mongolian Baiti"/>
          <w:sz w:val="24"/>
          <w:szCs w:val="24"/>
        </w:rPr>
        <w:t>(30 Marks)</w:t>
      </w:r>
    </w:p>
    <w:p w14:paraId="58201AF7" w14:textId="77777777" w:rsidR="00C178A9" w:rsidRPr="006A04AB" w:rsidRDefault="00C178A9" w:rsidP="00412550">
      <w:pPr>
        <w:pStyle w:val="ListParagraph"/>
        <w:jc w:val="both"/>
        <w:rPr>
          <w:rFonts w:ascii="Bookman Old Style" w:hAnsi="Bookman Old Style" w:cs="Mongolian Baiti"/>
          <w:sz w:val="24"/>
          <w:szCs w:val="24"/>
        </w:rPr>
      </w:pPr>
    </w:p>
    <w:p w14:paraId="2777F1C9" w14:textId="5683D5C7" w:rsidR="00A96F07" w:rsidRPr="006A04AB" w:rsidRDefault="00A96F07" w:rsidP="00A96F07">
      <w:pPr>
        <w:jc w:val="both"/>
        <w:rPr>
          <w:rFonts w:ascii="Bookman Old Style" w:hAnsi="Bookman Old Style" w:cs="Mongolian Baiti"/>
          <w:b/>
          <w:bCs/>
          <w:sz w:val="24"/>
          <w:szCs w:val="24"/>
        </w:rPr>
      </w:pPr>
      <w:r w:rsidRPr="006A04AB">
        <w:rPr>
          <w:rFonts w:ascii="Bookman Old Style" w:hAnsi="Bookman Old Style" w:cs="Mongolian Baiti"/>
          <w:b/>
          <w:bCs/>
          <w:sz w:val="24"/>
          <w:szCs w:val="24"/>
        </w:rPr>
        <w:t>QUESTION TWO</w:t>
      </w:r>
    </w:p>
    <w:p w14:paraId="42995EFB" w14:textId="45962EA8" w:rsidR="009E3493" w:rsidRPr="006A04AB" w:rsidRDefault="00E12D72" w:rsidP="00A96F07">
      <w:pPr>
        <w:jc w:val="both"/>
        <w:rPr>
          <w:rFonts w:ascii="Bookman Old Style" w:hAnsi="Bookman Old Style" w:cs="Mongolian Baiti"/>
          <w:sz w:val="24"/>
          <w:szCs w:val="24"/>
        </w:rPr>
      </w:pPr>
      <w:proofErr w:type="spellStart"/>
      <w:r w:rsidRPr="006A04AB">
        <w:rPr>
          <w:rFonts w:ascii="Bookman Old Style" w:hAnsi="Bookman Old Style" w:cs="Mongolian Baiti"/>
          <w:sz w:val="24"/>
          <w:szCs w:val="24"/>
        </w:rPr>
        <w:t>Jonie</w:t>
      </w:r>
      <w:proofErr w:type="spellEnd"/>
      <w:r w:rsidR="009E3493" w:rsidRPr="006A04AB">
        <w:rPr>
          <w:rFonts w:ascii="Bookman Old Style" w:hAnsi="Bookman Old Style" w:cs="Mongolian Baiti"/>
          <w:sz w:val="24"/>
          <w:szCs w:val="24"/>
        </w:rPr>
        <w:t xml:space="preserve"> is the managing director of a major construction company, </w:t>
      </w:r>
      <w:proofErr w:type="spellStart"/>
      <w:r w:rsidR="009E3493" w:rsidRPr="006A04AB">
        <w:rPr>
          <w:rFonts w:ascii="Bookman Old Style" w:hAnsi="Bookman Old Style" w:cs="Mongolian Baiti"/>
          <w:sz w:val="24"/>
          <w:szCs w:val="24"/>
        </w:rPr>
        <w:t>BuildPro</w:t>
      </w:r>
      <w:proofErr w:type="spellEnd"/>
      <w:r w:rsidR="009E3493" w:rsidRPr="006A04AB">
        <w:rPr>
          <w:rFonts w:ascii="Bookman Old Style" w:hAnsi="Bookman Old Style" w:cs="Mongolian Baiti"/>
          <w:sz w:val="24"/>
          <w:szCs w:val="24"/>
        </w:rPr>
        <w:t xml:space="preserve"> Ltd, which recently won a multi-billion-shilling government tender to build roads in various counties. The tendering process had raised eyebrows due to irregularities, but no formal investigation was launched at the time. After the project began, </w:t>
      </w:r>
      <w:proofErr w:type="spellStart"/>
      <w:r w:rsidRPr="006A04AB">
        <w:rPr>
          <w:rFonts w:ascii="Bookman Old Style" w:hAnsi="Bookman Old Style" w:cs="Mongolian Baiti"/>
          <w:sz w:val="24"/>
          <w:szCs w:val="24"/>
        </w:rPr>
        <w:t>Jonie</w:t>
      </w:r>
      <w:proofErr w:type="spellEnd"/>
      <w:r w:rsidR="009E3493" w:rsidRPr="006A04AB">
        <w:rPr>
          <w:rFonts w:ascii="Bookman Old Style" w:hAnsi="Bookman Old Style" w:cs="Mongolian Baiti"/>
          <w:sz w:val="24"/>
          <w:szCs w:val="24"/>
        </w:rPr>
        <w:t xml:space="preserve"> instructed his company’s lawyer, </w:t>
      </w:r>
      <w:r w:rsidRPr="006A04AB">
        <w:rPr>
          <w:rFonts w:ascii="Bookman Old Style" w:hAnsi="Bookman Old Style" w:cs="Mongolian Baiti"/>
          <w:sz w:val="24"/>
          <w:szCs w:val="24"/>
        </w:rPr>
        <w:t>Lynn</w:t>
      </w:r>
      <w:r w:rsidR="009E3493" w:rsidRPr="006A04AB">
        <w:rPr>
          <w:rFonts w:ascii="Bookman Old Style" w:hAnsi="Bookman Old Style" w:cs="Mongolian Baiti"/>
          <w:sz w:val="24"/>
          <w:szCs w:val="24"/>
        </w:rPr>
        <w:t xml:space="preserve">, to help transfer </w:t>
      </w:r>
      <w:proofErr w:type="spellStart"/>
      <w:r w:rsidR="009E3493" w:rsidRPr="006A04AB">
        <w:rPr>
          <w:rFonts w:ascii="Bookman Old Style" w:hAnsi="Bookman Old Style" w:cs="Mongolian Baiti"/>
          <w:sz w:val="24"/>
          <w:szCs w:val="24"/>
        </w:rPr>
        <w:t>Ksh</w:t>
      </w:r>
      <w:proofErr w:type="spellEnd"/>
      <w:r w:rsidR="009E3493" w:rsidRPr="006A04AB">
        <w:rPr>
          <w:rFonts w:ascii="Bookman Old Style" w:hAnsi="Bookman Old Style" w:cs="Mongolian Baiti"/>
          <w:sz w:val="24"/>
          <w:szCs w:val="24"/>
        </w:rPr>
        <w:t xml:space="preserve"> 100 million from </w:t>
      </w:r>
      <w:proofErr w:type="spellStart"/>
      <w:r w:rsidR="009E3493" w:rsidRPr="006A04AB">
        <w:rPr>
          <w:rFonts w:ascii="Bookman Old Style" w:hAnsi="Bookman Old Style" w:cs="Mongolian Baiti"/>
          <w:sz w:val="24"/>
          <w:szCs w:val="24"/>
        </w:rPr>
        <w:t>BuildPro’s</w:t>
      </w:r>
      <w:proofErr w:type="spellEnd"/>
      <w:r w:rsidR="009E3493" w:rsidRPr="006A04AB">
        <w:rPr>
          <w:rFonts w:ascii="Bookman Old Style" w:hAnsi="Bookman Old Style" w:cs="Mongolian Baiti"/>
          <w:sz w:val="24"/>
          <w:szCs w:val="24"/>
        </w:rPr>
        <w:t xml:space="preserve"> business account to an offshore account under a foreign subsidiary, </w:t>
      </w:r>
      <w:proofErr w:type="spellStart"/>
      <w:r w:rsidR="009E3493" w:rsidRPr="006A04AB">
        <w:rPr>
          <w:rFonts w:ascii="Bookman Old Style" w:hAnsi="Bookman Old Style" w:cs="Mongolian Baiti"/>
          <w:sz w:val="24"/>
          <w:szCs w:val="24"/>
        </w:rPr>
        <w:t>BuildPro</w:t>
      </w:r>
      <w:proofErr w:type="spellEnd"/>
      <w:r w:rsidR="009E3493" w:rsidRPr="006A04AB">
        <w:rPr>
          <w:rFonts w:ascii="Bookman Old Style" w:hAnsi="Bookman Old Style" w:cs="Mongolian Baiti"/>
          <w:sz w:val="24"/>
          <w:szCs w:val="24"/>
        </w:rPr>
        <w:t xml:space="preserve"> International Ltd. </w:t>
      </w:r>
      <w:r w:rsidRPr="006A04AB">
        <w:rPr>
          <w:rFonts w:ascii="Bookman Old Style" w:hAnsi="Bookman Old Style" w:cs="Mongolian Baiti"/>
          <w:sz w:val="24"/>
          <w:szCs w:val="24"/>
        </w:rPr>
        <w:t>Lynn</w:t>
      </w:r>
      <w:r w:rsidR="009E3493" w:rsidRPr="006A04AB">
        <w:rPr>
          <w:rFonts w:ascii="Bookman Old Style" w:hAnsi="Bookman Old Style" w:cs="Mongolian Baiti"/>
          <w:sz w:val="24"/>
          <w:szCs w:val="24"/>
        </w:rPr>
        <w:t xml:space="preserve"> suspects the funds could be part of illicit gains from the inflated tender amount, which was approved through bribing officials within the Ministry of Transport. However, </w:t>
      </w:r>
      <w:proofErr w:type="spellStart"/>
      <w:r w:rsidRPr="006A04AB">
        <w:rPr>
          <w:rFonts w:ascii="Bookman Old Style" w:hAnsi="Bookman Old Style" w:cs="Mongolian Baiti"/>
          <w:sz w:val="24"/>
          <w:szCs w:val="24"/>
        </w:rPr>
        <w:t>Jonie</w:t>
      </w:r>
      <w:proofErr w:type="spellEnd"/>
      <w:r w:rsidR="009E3493" w:rsidRPr="006A04AB">
        <w:rPr>
          <w:rFonts w:ascii="Bookman Old Style" w:hAnsi="Bookman Old Style" w:cs="Mongolian Baiti"/>
          <w:sz w:val="24"/>
          <w:szCs w:val="24"/>
        </w:rPr>
        <w:t xml:space="preserve"> insists that the transaction is legitimate and claims the money is being used to purchase equipment for the project.</w:t>
      </w:r>
    </w:p>
    <w:p w14:paraId="2A9475E7" w14:textId="27A5B25A" w:rsidR="009E3493" w:rsidRPr="006A04AB" w:rsidRDefault="00E12D72" w:rsidP="00A96F07">
      <w:pPr>
        <w:jc w:val="both"/>
        <w:rPr>
          <w:rFonts w:ascii="Bookman Old Style" w:hAnsi="Bookman Old Style" w:cs="Mongolian Baiti"/>
          <w:sz w:val="24"/>
          <w:szCs w:val="24"/>
        </w:rPr>
      </w:pPr>
      <w:r w:rsidRPr="006A04AB">
        <w:rPr>
          <w:rFonts w:ascii="Bookman Old Style" w:hAnsi="Bookman Old Style" w:cs="Mongolian Baiti"/>
          <w:sz w:val="24"/>
          <w:szCs w:val="24"/>
        </w:rPr>
        <w:t>Lynn</w:t>
      </w:r>
      <w:r w:rsidR="009E3493" w:rsidRPr="006A04AB">
        <w:rPr>
          <w:rFonts w:ascii="Bookman Old Style" w:hAnsi="Bookman Old Style" w:cs="Mongolian Baiti"/>
          <w:sz w:val="24"/>
          <w:szCs w:val="24"/>
        </w:rPr>
        <w:t>, uncertain of her role, faces a dilemma: she fears breaching client confidentiality but is also aware of her obligations under POCAMLA and ACECA to report suspicious transactions. She has already signed off on smaller transfers that followed a similar pattern but now feels increasingly uneasy about this large transfer.</w:t>
      </w:r>
    </w:p>
    <w:p w14:paraId="140450AB" w14:textId="53E14B6D" w:rsidR="00A96F07" w:rsidRPr="006A04AB" w:rsidRDefault="009E3493" w:rsidP="00412550">
      <w:pPr>
        <w:pStyle w:val="ListParagraph"/>
        <w:numPr>
          <w:ilvl w:val="0"/>
          <w:numId w:val="4"/>
        </w:numPr>
        <w:jc w:val="both"/>
        <w:rPr>
          <w:rFonts w:ascii="Bookman Old Style" w:hAnsi="Bookman Old Style" w:cs="Mongolian Baiti"/>
          <w:sz w:val="24"/>
          <w:szCs w:val="24"/>
        </w:rPr>
      </w:pPr>
      <w:r w:rsidRPr="006A04AB">
        <w:rPr>
          <w:rFonts w:ascii="Bookman Old Style" w:hAnsi="Bookman Old Style" w:cs="Mongolian Baiti"/>
          <w:sz w:val="24"/>
          <w:szCs w:val="24"/>
        </w:rPr>
        <w:t xml:space="preserve">Discuss </w:t>
      </w:r>
      <w:r w:rsidR="00E12D72" w:rsidRPr="006A04AB">
        <w:rPr>
          <w:rFonts w:ascii="Bookman Old Style" w:hAnsi="Bookman Old Style" w:cs="Mongolian Baiti"/>
          <w:sz w:val="24"/>
          <w:szCs w:val="24"/>
        </w:rPr>
        <w:t>Lynn</w:t>
      </w:r>
      <w:r w:rsidRPr="006A04AB">
        <w:rPr>
          <w:rFonts w:ascii="Bookman Old Style" w:hAnsi="Bookman Old Style" w:cs="Mongolian Baiti"/>
          <w:sz w:val="24"/>
          <w:szCs w:val="24"/>
        </w:rPr>
        <w:t xml:space="preserve">'s legal and ethical obligations under the Proceeds of Crime and Anti-Money Laundering Act (POCAMLA) and the Anti-Corruption and Economic Crimes Act (ACECA). Should she report the transaction, and if so, to whom? </w:t>
      </w:r>
    </w:p>
    <w:p w14:paraId="1E981A38" w14:textId="363ACDD9" w:rsidR="009E3493" w:rsidRDefault="00A96F07" w:rsidP="00A96F07">
      <w:pPr>
        <w:pStyle w:val="ListParagraph"/>
        <w:ind w:left="1440"/>
        <w:jc w:val="both"/>
        <w:rPr>
          <w:rFonts w:ascii="Bookman Old Style" w:hAnsi="Bookman Old Style" w:cs="Mongolian Baiti"/>
          <w:b/>
          <w:bCs/>
          <w:sz w:val="24"/>
          <w:szCs w:val="24"/>
        </w:rPr>
      </w:pPr>
      <w:r w:rsidRPr="006A04AB">
        <w:rPr>
          <w:rFonts w:ascii="Bookman Old Style" w:hAnsi="Bookman Old Style" w:cs="Mongolian Baiti"/>
          <w:sz w:val="24"/>
          <w:szCs w:val="24"/>
        </w:rPr>
        <w:t xml:space="preserve">                                                                                                        </w:t>
      </w:r>
      <w:r w:rsidR="009E3493" w:rsidRPr="006A04AB">
        <w:rPr>
          <w:rFonts w:ascii="Bookman Old Style" w:hAnsi="Bookman Old Style" w:cs="Mongolian Baiti"/>
          <w:b/>
          <w:bCs/>
          <w:sz w:val="24"/>
          <w:szCs w:val="24"/>
        </w:rPr>
        <w:t>(10 Marks)</w:t>
      </w:r>
    </w:p>
    <w:p w14:paraId="08F7DC65" w14:textId="4A932A2E" w:rsidR="00660028" w:rsidRDefault="00660028" w:rsidP="00A96F07">
      <w:pPr>
        <w:pStyle w:val="ListParagraph"/>
        <w:ind w:left="1440"/>
        <w:jc w:val="both"/>
        <w:rPr>
          <w:rFonts w:ascii="Bookman Old Style" w:hAnsi="Bookman Old Style" w:cs="Mongolian Baiti"/>
          <w:b/>
          <w:bCs/>
          <w:sz w:val="24"/>
          <w:szCs w:val="24"/>
        </w:rPr>
      </w:pPr>
    </w:p>
    <w:p w14:paraId="0AC60D97" w14:textId="352AD3D7" w:rsidR="00660028" w:rsidRDefault="00660028" w:rsidP="00A96F07">
      <w:pPr>
        <w:pStyle w:val="ListParagraph"/>
        <w:ind w:left="1440"/>
        <w:jc w:val="both"/>
        <w:rPr>
          <w:rFonts w:ascii="Bookman Old Style" w:hAnsi="Bookman Old Style" w:cs="Mongolian Baiti"/>
          <w:b/>
          <w:bCs/>
          <w:sz w:val="24"/>
          <w:szCs w:val="24"/>
        </w:rPr>
      </w:pPr>
    </w:p>
    <w:p w14:paraId="470DA0AB" w14:textId="6A95D4A3" w:rsidR="00660028" w:rsidRDefault="00660028" w:rsidP="00A96F07">
      <w:pPr>
        <w:pStyle w:val="ListParagraph"/>
        <w:ind w:left="1440"/>
        <w:jc w:val="both"/>
        <w:rPr>
          <w:rFonts w:ascii="Bookman Old Style" w:hAnsi="Bookman Old Style" w:cs="Mongolian Baiti"/>
          <w:b/>
          <w:bCs/>
          <w:sz w:val="24"/>
          <w:szCs w:val="24"/>
        </w:rPr>
      </w:pPr>
    </w:p>
    <w:p w14:paraId="110B5625" w14:textId="77777777" w:rsidR="00660028" w:rsidRPr="006A04AB" w:rsidRDefault="00660028" w:rsidP="00A96F07">
      <w:pPr>
        <w:pStyle w:val="ListParagraph"/>
        <w:ind w:left="1440"/>
        <w:jc w:val="both"/>
        <w:rPr>
          <w:rFonts w:ascii="Bookman Old Style" w:hAnsi="Bookman Old Style" w:cs="Mongolian Baiti"/>
          <w:b/>
          <w:bCs/>
          <w:sz w:val="24"/>
          <w:szCs w:val="24"/>
        </w:rPr>
      </w:pPr>
    </w:p>
    <w:p w14:paraId="48E2E016" w14:textId="6EEBF0BF" w:rsidR="009E3493" w:rsidRPr="006A04AB" w:rsidRDefault="009E3493" w:rsidP="00412550">
      <w:pPr>
        <w:pStyle w:val="ListParagraph"/>
        <w:numPr>
          <w:ilvl w:val="0"/>
          <w:numId w:val="4"/>
        </w:numPr>
        <w:jc w:val="both"/>
        <w:rPr>
          <w:rFonts w:ascii="Bookman Old Style" w:hAnsi="Bookman Old Style" w:cs="Mongolian Baiti"/>
          <w:sz w:val="24"/>
          <w:szCs w:val="24"/>
        </w:rPr>
      </w:pPr>
      <w:r w:rsidRPr="006A04AB">
        <w:rPr>
          <w:rFonts w:ascii="Bookman Old Style" w:hAnsi="Bookman Old Style" w:cs="Mongolian Baiti"/>
          <w:sz w:val="24"/>
          <w:szCs w:val="24"/>
        </w:rPr>
        <w:t xml:space="preserve">If </w:t>
      </w:r>
      <w:r w:rsidR="00E12D72" w:rsidRPr="006A04AB">
        <w:rPr>
          <w:rFonts w:ascii="Bookman Old Style" w:hAnsi="Bookman Old Style" w:cs="Mongolian Baiti"/>
          <w:sz w:val="24"/>
          <w:szCs w:val="24"/>
        </w:rPr>
        <w:t>Lynn</w:t>
      </w:r>
      <w:r w:rsidRPr="006A04AB">
        <w:rPr>
          <w:rFonts w:ascii="Bookman Old Style" w:hAnsi="Bookman Old Style" w:cs="Mongolian Baiti"/>
          <w:sz w:val="24"/>
          <w:szCs w:val="24"/>
        </w:rPr>
        <w:t xml:space="preserve"> chooses not to report the transaction and it is later discovered that the funds were part of a corruption scheme, what are the potential legal and professional consequences she could face? Discuss with reference to both the relevant statutes and the Advocate’s Professional Code of Conduct. </w:t>
      </w:r>
      <w:r w:rsidR="00A96F07" w:rsidRPr="006A04AB">
        <w:rPr>
          <w:rFonts w:ascii="Bookman Old Style" w:hAnsi="Bookman Old Style" w:cs="Mongolian Baiti"/>
          <w:sz w:val="24"/>
          <w:szCs w:val="24"/>
        </w:rPr>
        <w:t xml:space="preserve">  </w:t>
      </w:r>
      <w:r w:rsidRPr="006A04AB">
        <w:rPr>
          <w:rFonts w:ascii="Bookman Old Style" w:hAnsi="Bookman Old Style" w:cs="Mongolian Baiti"/>
          <w:b/>
          <w:bCs/>
          <w:sz w:val="24"/>
          <w:szCs w:val="24"/>
        </w:rPr>
        <w:t>(10 Marks)</w:t>
      </w:r>
    </w:p>
    <w:p w14:paraId="05C0EC9C" w14:textId="77777777" w:rsidR="009E3493" w:rsidRPr="006A04AB" w:rsidRDefault="009E3493" w:rsidP="00412550">
      <w:pPr>
        <w:pStyle w:val="ListParagraph"/>
        <w:ind w:left="1440"/>
        <w:jc w:val="both"/>
        <w:rPr>
          <w:rFonts w:ascii="Bookman Old Style" w:hAnsi="Bookman Old Style" w:cs="Mongolian Baiti"/>
          <w:sz w:val="24"/>
          <w:szCs w:val="24"/>
        </w:rPr>
      </w:pPr>
    </w:p>
    <w:p w14:paraId="752B6426" w14:textId="72A08127" w:rsidR="00A96F07" w:rsidRPr="006A04AB" w:rsidRDefault="00A96F07" w:rsidP="00A96F07">
      <w:pPr>
        <w:jc w:val="both"/>
        <w:rPr>
          <w:rFonts w:ascii="Bookman Old Style" w:hAnsi="Bookman Old Style" w:cs="Mongolian Baiti"/>
          <w:b/>
          <w:bCs/>
          <w:sz w:val="24"/>
          <w:szCs w:val="24"/>
        </w:rPr>
      </w:pPr>
      <w:r w:rsidRPr="006A04AB">
        <w:rPr>
          <w:rFonts w:ascii="Bookman Old Style" w:hAnsi="Bookman Old Style" w:cs="Mongolian Baiti"/>
          <w:b/>
          <w:bCs/>
          <w:sz w:val="24"/>
          <w:szCs w:val="24"/>
        </w:rPr>
        <w:t>QUESTION THREE</w:t>
      </w:r>
    </w:p>
    <w:p w14:paraId="5513D6FC" w14:textId="77777777" w:rsidR="00A96F07" w:rsidRPr="006A04AB" w:rsidRDefault="00A96F07" w:rsidP="00A96F07">
      <w:pPr>
        <w:jc w:val="both"/>
        <w:rPr>
          <w:rFonts w:ascii="Bookman Old Style" w:hAnsi="Bookman Old Style" w:cs="Mongolian Baiti"/>
          <w:sz w:val="24"/>
          <w:szCs w:val="24"/>
        </w:rPr>
      </w:pPr>
    </w:p>
    <w:p w14:paraId="0FC1740D" w14:textId="1AAD0AF6" w:rsidR="009E3493" w:rsidRPr="006A04AB" w:rsidRDefault="009E3493" w:rsidP="00A96F07">
      <w:pPr>
        <w:jc w:val="both"/>
        <w:rPr>
          <w:rFonts w:ascii="Bookman Old Style" w:hAnsi="Bookman Old Style" w:cs="Mongolian Baiti"/>
          <w:sz w:val="24"/>
          <w:szCs w:val="24"/>
        </w:rPr>
      </w:pPr>
      <w:r w:rsidRPr="006A04AB">
        <w:rPr>
          <w:rFonts w:ascii="Bookman Old Style" w:hAnsi="Bookman Old Style" w:cs="Mongolian Baiti"/>
          <w:sz w:val="24"/>
          <w:szCs w:val="24"/>
        </w:rPr>
        <w:t xml:space="preserve">Mary, the Chief Procurement Officer at the Kenya National Roads Authority (KeNRA), is responsible for awarding tenders for road construction projects. A large multinational construction company, </w:t>
      </w:r>
      <w:proofErr w:type="spellStart"/>
      <w:r w:rsidRPr="006A04AB">
        <w:rPr>
          <w:rFonts w:ascii="Bookman Old Style" w:hAnsi="Bookman Old Style" w:cs="Mongolian Baiti"/>
          <w:sz w:val="24"/>
          <w:szCs w:val="24"/>
        </w:rPr>
        <w:t>ConstructCo</w:t>
      </w:r>
      <w:proofErr w:type="spellEnd"/>
      <w:r w:rsidRPr="006A04AB">
        <w:rPr>
          <w:rFonts w:ascii="Bookman Old Style" w:hAnsi="Bookman Old Style" w:cs="Mongolian Baiti"/>
          <w:sz w:val="24"/>
          <w:szCs w:val="24"/>
        </w:rPr>
        <w:t xml:space="preserve">, has been aggressively pursuing a tender to build a highway from Nairobi to Nakuru. During the bidding process, Mary is approached by the company's representative, offering her Kshs. 50 million in exchange for ensuring that </w:t>
      </w:r>
      <w:proofErr w:type="spellStart"/>
      <w:r w:rsidRPr="006A04AB">
        <w:rPr>
          <w:rFonts w:ascii="Bookman Old Style" w:hAnsi="Bookman Old Style" w:cs="Mongolian Baiti"/>
          <w:sz w:val="24"/>
          <w:szCs w:val="24"/>
        </w:rPr>
        <w:t>ConstructCo</w:t>
      </w:r>
      <w:proofErr w:type="spellEnd"/>
      <w:r w:rsidRPr="006A04AB">
        <w:rPr>
          <w:rFonts w:ascii="Bookman Old Style" w:hAnsi="Bookman Old Style" w:cs="Mongolian Baiti"/>
          <w:sz w:val="24"/>
          <w:szCs w:val="24"/>
        </w:rPr>
        <w:t xml:space="preserve"> is awarded the tender. Mary initially refuses but is reminded of the substantial debts she has accumulated over the years.</w:t>
      </w:r>
    </w:p>
    <w:p w14:paraId="0C9C6832" w14:textId="0B8DBF56" w:rsidR="009E3493" w:rsidRPr="006A04AB" w:rsidRDefault="009E3493" w:rsidP="00A96F07">
      <w:pPr>
        <w:jc w:val="both"/>
        <w:rPr>
          <w:rFonts w:ascii="Bookman Old Style" w:hAnsi="Bookman Old Style" w:cs="Mongolian Baiti"/>
          <w:sz w:val="24"/>
          <w:szCs w:val="24"/>
        </w:rPr>
      </w:pPr>
      <w:r w:rsidRPr="006A04AB">
        <w:rPr>
          <w:rFonts w:ascii="Bookman Old Style" w:hAnsi="Bookman Old Style" w:cs="Mongolian Baiti"/>
          <w:sz w:val="24"/>
          <w:szCs w:val="24"/>
        </w:rPr>
        <w:t xml:space="preserve">At the same time, a whistleblower within KeNRA reports suspicious activities involving other officials awarding smaller contracts to companies connected to their relatives. These cases are already under investigation by the Ethics and Anti-Corruption Commission (EACC). In Mary’s case, she decides to accept the bribe, and </w:t>
      </w:r>
      <w:proofErr w:type="spellStart"/>
      <w:r w:rsidRPr="006A04AB">
        <w:rPr>
          <w:rFonts w:ascii="Bookman Old Style" w:hAnsi="Bookman Old Style" w:cs="Mongolian Baiti"/>
          <w:sz w:val="24"/>
          <w:szCs w:val="24"/>
        </w:rPr>
        <w:t>ConstructCo</w:t>
      </w:r>
      <w:proofErr w:type="spellEnd"/>
      <w:r w:rsidRPr="006A04AB">
        <w:rPr>
          <w:rFonts w:ascii="Bookman Old Style" w:hAnsi="Bookman Old Style" w:cs="Mongolian Baiti"/>
          <w:sz w:val="24"/>
          <w:szCs w:val="24"/>
        </w:rPr>
        <w:t xml:space="preserve"> wins the tender.</w:t>
      </w:r>
    </w:p>
    <w:p w14:paraId="68FAB2E0" w14:textId="002F805D" w:rsidR="009E3493" w:rsidRPr="006A04AB" w:rsidRDefault="009E3493" w:rsidP="00A96F07">
      <w:pPr>
        <w:jc w:val="both"/>
        <w:rPr>
          <w:rFonts w:ascii="Bookman Old Style" w:hAnsi="Bookman Old Style" w:cs="Mongolian Baiti"/>
          <w:sz w:val="24"/>
          <w:szCs w:val="24"/>
        </w:rPr>
      </w:pPr>
      <w:r w:rsidRPr="006A04AB">
        <w:rPr>
          <w:rFonts w:ascii="Bookman Old Style" w:hAnsi="Bookman Old Style" w:cs="Mongolian Baiti"/>
          <w:sz w:val="24"/>
          <w:szCs w:val="24"/>
        </w:rPr>
        <w:t>A few months later, following an audit, a discrepancy is found between the project budget and the actual cost of construction, leading to suspicions of overpricing and kickbacks. The EACC launches an investigation, and Mary is called in for questioning.</w:t>
      </w:r>
    </w:p>
    <w:p w14:paraId="05ED39DB" w14:textId="4FB2207C" w:rsidR="009E3493" w:rsidRPr="006A04AB" w:rsidRDefault="009E3493" w:rsidP="00412550">
      <w:pPr>
        <w:pStyle w:val="ListParagraph"/>
        <w:numPr>
          <w:ilvl w:val="0"/>
          <w:numId w:val="5"/>
        </w:numPr>
        <w:jc w:val="both"/>
        <w:rPr>
          <w:rFonts w:ascii="Bookman Old Style" w:hAnsi="Bookman Old Style" w:cs="Mongolian Baiti"/>
          <w:sz w:val="24"/>
          <w:szCs w:val="24"/>
        </w:rPr>
      </w:pPr>
      <w:r w:rsidRPr="006A04AB">
        <w:rPr>
          <w:rFonts w:ascii="Bookman Old Style" w:hAnsi="Bookman Old Style" w:cs="Mongolian Baiti"/>
          <w:sz w:val="24"/>
          <w:szCs w:val="24"/>
        </w:rPr>
        <w:t xml:space="preserve">Identify and explain the types of corruption that are evident in this scenario, providing examples from the case. </w:t>
      </w:r>
      <w:r w:rsidR="00A96F07" w:rsidRPr="006A04AB">
        <w:rPr>
          <w:rFonts w:ascii="Bookman Old Style" w:hAnsi="Bookman Old Style" w:cs="Mongolian Baiti"/>
          <w:sz w:val="24"/>
          <w:szCs w:val="24"/>
        </w:rPr>
        <w:t xml:space="preserve">                                                     </w:t>
      </w:r>
      <w:r w:rsidRPr="006A04AB">
        <w:rPr>
          <w:rFonts w:ascii="Bookman Old Style" w:hAnsi="Bookman Old Style" w:cs="Mongolian Baiti"/>
          <w:b/>
          <w:bCs/>
          <w:sz w:val="24"/>
          <w:szCs w:val="24"/>
        </w:rPr>
        <w:t>(10 Marks)</w:t>
      </w:r>
    </w:p>
    <w:p w14:paraId="4B1760DD" w14:textId="559B78C2" w:rsidR="009E3493" w:rsidRPr="006A04AB" w:rsidRDefault="009E3493" w:rsidP="00412550">
      <w:pPr>
        <w:pStyle w:val="ListParagraph"/>
        <w:numPr>
          <w:ilvl w:val="0"/>
          <w:numId w:val="5"/>
        </w:numPr>
        <w:jc w:val="both"/>
        <w:rPr>
          <w:rFonts w:ascii="Bookman Old Style" w:hAnsi="Bookman Old Style" w:cs="Mongolian Baiti"/>
          <w:sz w:val="24"/>
          <w:szCs w:val="24"/>
        </w:rPr>
      </w:pPr>
      <w:r w:rsidRPr="006A04AB">
        <w:rPr>
          <w:rFonts w:ascii="Bookman Old Style" w:hAnsi="Bookman Old Style" w:cs="Mongolian Baiti"/>
          <w:sz w:val="24"/>
          <w:szCs w:val="24"/>
        </w:rPr>
        <w:t xml:space="preserve">Discuss the roles of the institutions involved in fighting corruption in Kenya, particularly the Ethics and Anti-Corruption Commission (EACC), and how they would handle the investigation into Mary’s conduct. </w:t>
      </w:r>
      <w:r w:rsidR="00A96F07" w:rsidRPr="006A04AB">
        <w:rPr>
          <w:rFonts w:ascii="Bookman Old Style" w:hAnsi="Bookman Old Style" w:cs="Mongolian Baiti"/>
          <w:sz w:val="24"/>
          <w:szCs w:val="24"/>
        </w:rPr>
        <w:t xml:space="preserve">                           </w:t>
      </w:r>
      <w:r w:rsidRPr="006A04AB">
        <w:rPr>
          <w:rFonts w:ascii="Bookman Old Style" w:hAnsi="Bookman Old Style" w:cs="Mongolian Baiti"/>
          <w:b/>
          <w:bCs/>
          <w:sz w:val="24"/>
          <w:szCs w:val="24"/>
        </w:rPr>
        <w:t>(10 Marks)</w:t>
      </w:r>
    </w:p>
    <w:p w14:paraId="6C98D034" w14:textId="77777777" w:rsidR="00A96F07" w:rsidRPr="006A04AB" w:rsidRDefault="00A96F07" w:rsidP="00A96F07">
      <w:pPr>
        <w:jc w:val="both"/>
        <w:rPr>
          <w:rFonts w:ascii="Bookman Old Style" w:hAnsi="Bookman Old Style" w:cs="Mongolian Baiti"/>
          <w:sz w:val="24"/>
          <w:szCs w:val="24"/>
        </w:rPr>
      </w:pPr>
    </w:p>
    <w:p w14:paraId="1E3B2626" w14:textId="5B52EB8F" w:rsidR="00A96F07" w:rsidRPr="006A04AB" w:rsidRDefault="00A96F07" w:rsidP="00A96F07">
      <w:pPr>
        <w:jc w:val="both"/>
        <w:rPr>
          <w:rFonts w:ascii="Bookman Old Style" w:hAnsi="Bookman Old Style" w:cs="Mongolian Baiti"/>
          <w:b/>
          <w:bCs/>
          <w:sz w:val="24"/>
          <w:szCs w:val="24"/>
        </w:rPr>
      </w:pPr>
      <w:r w:rsidRPr="006A04AB">
        <w:rPr>
          <w:rFonts w:ascii="Bookman Old Style" w:hAnsi="Bookman Old Style" w:cs="Mongolian Baiti"/>
          <w:b/>
          <w:bCs/>
          <w:sz w:val="24"/>
          <w:szCs w:val="24"/>
        </w:rPr>
        <w:t>QUESTION FOUR</w:t>
      </w:r>
    </w:p>
    <w:p w14:paraId="0D855653" w14:textId="3073F7E4" w:rsidR="00412550" w:rsidRPr="006A04AB" w:rsidRDefault="00412550" w:rsidP="00A96F07">
      <w:pPr>
        <w:jc w:val="both"/>
        <w:rPr>
          <w:rFonts w:ascii="Bookman Old Style" w:hAnsi="Bookman Old Style" w:cs="Mongolian Baiti"/>
          <w:sz w:val="24"/>
          <w:szCs w:val="24"/>
        </w:rPr>
      </w:pPr>
      <w:r w:rsidRPr="006A04AB">
        <w:rPr>
          <w:rFonts w:ascii="Bookman Old Style" w:hAnsi="Bookman Old Style" w:cs="Mongolian Baiti"/>
          <w:sz w:val="24"/>
          <w:szCs w:val="24"/>
        </w:rPr>
        <w:t xml:space="preserve">Define and discuss the following terms as used in the context of corruption and economic crimes in Kenya. In your discussion, provide examples of how each term manifests in the Kenyan public sector, and explain how the Anti-Corruption and Economic Crimes Act (ACECA) addresses these offenses. </w:t>
      </w:r>
      <w:r w:rsidR="00A96F07" w:rsidRPr="006A04AB">
        <w:rPr>
          <w:rFonts w:ascii="Bookman Old Style" w:hAnsi="Bookman Old Style" w:cs="Mongolian Baiti"/>
          <w:sz w:val="24"/>
          <w:szCs w:val="24"/>
        </w:rPr>
        <w:t xml:space="preserve">                                                                      </w:t>
      </w:r>
      <w:r w:rsidRPr="006A04AB">
        <w:rPr>
          <w:rFonts w:ascii="Bookman Old Style" w:hAnsi="Bookman Old Style" w:cs="Mongolian Baiti"/>
          <w:b/>
          <w:bCs/>
          <w:sz w:val="24"/>
          <w:szCs w:val="24"/>
        </w:rPr>
        <w:t>(20 Marks)</w:t>
      </w:r>
    </w:p>
    <w:p w14:paraId="15128CFA" w14:textId="77777777" w:rsidR="00412550" w:rsidRPr="006A04AB" w:rsidRDefault="00412550" w:rsidP="00412550">
      <w:pPr>
        <w:pStyle w:val="ListParagraph"/>
        <w:numPr>
          <w:ilvl w:val="0"/>
          <w:numId w:val="6"/>
        </w:numPr>
        <w:jc w:val="both"/>
        <w:rPr>
          <w:rFonts w:ascii="Bookman Old Style" w:hAnsi="Bookman Old Style" w:cs="Mongolian Baiti"/>
          <w:sz w:val="24"/>
          <w:szCs w:val="24"/>
        </w:rPr>
      </w:pPr>
      <w:r w:rsidRPr="006A04AB">
        <w:rPr>
          <w:rFonts w:ascii="Bookman Old Style" w:hAnsi="Bookman Old Style" w:cs="Mongolian Baiti"/>
          <w:sz w:val="24"/>
          <w:szCs w:val="24"/>
        </w:rPr>
        <w:t>Bribery</w:t>
      </w:r>
    </w:p>
    <w:p w14:paraId="416EA0D3" w14:textId="77777777" w:rsidR="00412550" w:rsidRPr="006A04AB" w:rsidRDefault="00412550" w:rsidP="00412550">
      <w:pPr>
        <w:pStyle w:val="ListParagraph"/>
        <w:numPr>
          <w:ilvl w:val="0"/>
          <w:numId w:val="6"/>
        </w:numPr>
        <w:jc w:val="both"/>
        <w:rPr>
          <w:rFonts w:ascii="Bookman Old Style" w:hAnsi="Bookman Old Style" w:cs="Mongolian Baiti"/>
          <w:sz w:val="24"/>
          <w:szCs w:val="24"/>
        </w:rPr>
      </w:pPr>
      <w:r w:rsidRPr="006A04AB">
        <w:rPr>
          <w:rFonts w:ascii="Bookman Old Style" w:hAnsi="Bookman Old Style" w:cs="Mongolian Baiti"/>
          <w:sz w:val="24"/>
          <w:szCs w:val="24"/>
        </w:rPr>
        <w:t>Embezzlement</w:t>
      </w:r>
    </w:p>
    <w:p w14:paraId="39DF92E5" w14:textId="77777777" w:rsidR="00412550" w:rsidRPr="006A04AB" w:rsidRDefault="00412550" w:rsidP="00412550">
      <w:pPr>
        <w:pStyle w:val="ListParagraph"/>
        <w:numPr>
          <w:ilvl w:val="0"/>
          <w:numId w:val="6"/>
        </w:numPr>
        <w:jc w:val="both"/>
        <w:rPr>
          <w:rFonts w:ascii="Bookman Old Style" w:hAnsi="Bookman Old Style" w:cs="Mongolian Baiti"/>
          <w:sz w:val="24"/>
          <w:szCs w:val="24"/>
        </w:rPr>
      </w:pPr>
      <w:r w:rsidRPr="006A04AB">
        <w:rPr>
          <w:rFonts w:ascii="Bookman Old Style" w:hAnsi="Bookman Old Style" w:cs="Mongolian Baiti"/>
          <w:sz w:val="24"/>
          <w:szCs w:val="24"/>
        </w:rPr>
        <w:t xml:space="preserve"> Fraud</w:t>
      </w:r>
    </w:p>
    <w:p w14:paraId="25EDD5FA" w14:textId="77777777" w:rsidR="00412550" w:rsidRPr="006A04AB" w:rsidRDefault="00412550" w:rsidP="00412550">
      <w:pPr>
        <w:pStyle w:val="ListParagraph"/>
        <w:numPr>
          <w:ilvl w:val="0"/>
          <w:numId w:val="6"/>
        </w:numPr>
        <w:jc w:val="both"/>
        <w:rPr>
          <w:rFonts w:ascii="Bookman Old Style" w:hAnsi="Bookman Old Style" w:cs="Mongolian Baiti"/>
          <w:sz w:val="24"/>
          <w:szCs w:val="24"/>
        </w:rPr>
      </w:pPr>
      <w:r w:rsidRPr="006A04AB">
        <w:rPr>
          <w:rFonts w:ascii="Bookman Old Style" w:hAnsi="Bookman Old Style" w:cs="Mongolian Baiti"/>
          <w:sz w:val="24"/>
          <w:szCs w:val="24"/>
        </w:rPr>
        <w:t>Conflict of Interest</w:t>
      </w:r>
    </w:p>
    <w:p w14:paraId="73868E7F" w14:textId="2D2956A5" w:rsidR="00412550" w:rsidRPr="006A04AB" w:rsidRDefault="00412550" w:rsidP="00412550">
      <w:pPr>
        <w:pStyle w:val="ListParagraph"/>
        <w:numPr>
          <w:ilvl w:val="0"/>
          <w:numId w:val="6"/>
        </w:numPr>
        <w:jc w:val="both"/>
        <w:rPr>
          <w:rFonts w:ascii="Bookman Old Style" w:hAnsi="Bookman Old Style" w:cs="Mongolian Baiti"/>
          <w:sz w:val="24"/>
          <w:szCs w:val="24"/>
        </w:rPr>
      </w:pPr>
      <w:r w:rsidRPr="006A04AB">
        <w:rPr>
          <w:rFonts w:ascii="Bookman Old Style" w:hAnsi="Bookman Old Style" w:cs="Mongolian Baiti"/>
          <w:sz w:val="24"/>
          <w:szCs w:val="24"/>
        </w:rPr>
        <w:t>Abuse of Office</w:t>
      </w:r>
    </w:p>
    <w:p w14:paraId="6F080F46" w14:textId="77777777" w:rsidR="00412550" w:rsidRPr="006A04AB" w:rsidRDefault="00412550" w:rsidP="00A96F07">
      <w:pPr>
        <w:jc w:val="both"/>
        <w:rPr>
          <w:rFonts w:ascii="Bookman Old Style" w:hAnsi="Bookman Old Style" w:cs="Mongolian Baiti"/>
          <w:sz w:val="24"/>
          <w:szCs w:val="24"/>
        </w:rPr>
      </w:pPr>
    </w:p>
    <w:p w14:paraId="3C3182F1" w14:textId="77777777" w:rsidR="00660028" w:rsidRDefault="00660028" w:rsidP="00A96F07">
      <w:pPr>
        <w:jc w:val="both"/>
        <w:rPr>
          <w:rFonts w:ascii="Bookman Old Style" w:hAnsi="Bookman Old Style" w:cs="Mongolian Baiti"/>
          <w:b/>
          <w:bCs/>
          <w:sz w:val="24"/>
          <w:szCs w:val="24"/>
        </w:rPr>
      </w:pPr>
    </w:p>
    <w:p w14:paraId="57280039" w14:textId="77777777" w:rsidR="00660028" w:rsidRDefault="00660028" w:rsidP="00A96F07">
      <w:pPr>
        <w:jc w:val="both"/>
        <w:rPr>
          <w:rFonts w:ascii="Bookman Old Style" w:hAnsi="Bookman Old Style" w:cs="Mongolian Baiti"/>
          <w:b/>
          <w:bCs/>
          <w:sz w:val="24"/>
          <w:szCs w:val="24"/>
        </w:rPr>
      </w:pPr>
    </w:p>
    <w:p w14:paraId="131A7518" w14:textId="12985A8A" w:rsidR="00A96F07" w:rsidRPr="006A04AB" w:rsidRDefault="00A96F07" w:rsidP="00A96F07">
      <w:pPr>
        <w:jc w:val="both"/>
        <w:rPr>
          <w:rFonts w:ascii="Bookman Old Style" w:hAnsi="Bookman Old Style" w:cs="Mongolian Baiti"/>
          <w:b/>
          <w:bCs/>
          <w:sz w:val="24"/>
          <w:szCs w:val="24"/>
        </w:rPr>
      </w:pPr>
      <w:r w:rsidRPr="006A04AB">
        <w:rPr>
          <w:rFonts w:ascii="Bookman Old Style" w:hAnsi="Bookman Old Style" w:cs="Mongolian Baiti"/>
          <w:b/>
          <w:bCs/>
          <w:sz w:val="24"/>
          <w:szCs w:val="24"/>
        </w:rPr>
        <w:t>QUESTION FIVE</w:t>
      </w:r>
    </w:p>
    <w:p w14:paraId="736E2BF8" w14:textId="5622E89A" w:rsidR="00412550" w:rsidRPr="006A04AB" w:rsidRDefault="00412550" w:rsidP="00A96F07">
      <w:pPr>
        <w:jc w:val="both"/>
        <w:rPr>
          <w:rFonts w:ascii="Bookman Old Style" w:hAnsi="Bookman Old Style" w:cs="Mongolian Baiti"/>
          <w:sz w:val="24"/>
          <w:szCs w:val="24"/>
        </w:rPr>
      </w:pPr>
      <w:r w:rsidRPr="006A04AB">
        <w:rPr>
          <w:rFonts w:ascii="Bookman Old Style" w:hAnsi="Bookman Old Style" w:cs="Mongolian Baiti"/>
          <w:sz w:val="24"/>
          <w:szCs w:val="24"/>
        </w:rPr>
        <w:t>Critically assess the legal gaps in Kenya's Anti-Corruption and Anti-Money Laundering framework, with specific reference to the Proceeds of Crime and Anti-Money Laundering Act (POCAMLA) and the Anti-Corruption and Economic Crimes Act (ACECA). Propose practical reforms that could strengthen the anti-corruption and anti-money laundering legal framework, focusing on enhancing enforcement, improving institutional coordination, and addressing political challenges.</w:t>
      </w:r>
      <w:r w:rsidR="00A96F07" w:rsidRPr="006A04AB">
        <w:rPr>
          <w:rFonts w:ascii="Bookman Old Style" w:hAnsi="Bookman Old Style" w:cs="Mongolian Baiti"/>
          <w:sz w:val="24"/>
          <w:szCs w:val="24"/>
        </w:rPr>
        <w:t xml:space="preserve">                                                                            </w:t>
      </w:r>
      <w:r w:rsidRPr="006A04AB">
        <w:rPr>
          <w:rFonts w:ascii="Bookman Old Style" w:hAnsi="Bookman Old Style" w:cs="Mongolian Baiti"/>
          <w:sz w:val="24"/>
          <w:szCs w:val="24"/>
        </w:rPr>
        <w:t xml:space="preserve"> </w:t>
      </w:r>
      <w:r w:rsidR="00660028">
        <w:rPr>
          <w:rFonts w:ascii="Bookman Old Style" w:hAnsi="Bookman Old Style" w:cs="Mongolian Baiti"/>
          <w:sz w:val="24"/>
          <w:szCs w:val="24"/>
        </w:rPr>
        <w:t xml:space="preserve"> </w:t>
      </w:r>
      <w:r w:rsidRPr="006A04AB">
        <w:rPr>
          <w:rFonts w:ascii="Bookman Old Style" w:hAnsi="Bookman Old Style" w:cs="Mongolian Baiti"/>
          <w:b/>
          <w:bCs/>
          <w:sz w:val="24"/>
          <w:szCs w:val="24"/>
        </w:rPr>
        <w:t>(20 Marks)</w:t>
      </w:r>
    </w:p>
    <w:sectPr w:rsidR="00412550" w:rsidRPr="006A04AB" w:rsidSect="006A04AB">
      <w:footerReference w:type="default" r:id="rId8"/>
      <w:pgSz w:w="12240" w:h="15840"/>
      <w:pgMar w:top="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05838A" w14:textId="77777777" w:rsidR="00327A0A" w:rsidRDefault="00327A0A" w:rsidP="006A04AB">
      <w:pPr>
        <w:spacing w:after="0" w:line="240" w:lineRule="auto"/>
      </w:pPr>
      <w:r>
        <w:separator/>
      </w:r>
    </w:p>
  </w:endnote>
  <w:endnote w:type="continuationSeparator" w:id="0">
    <w:p w14:paraId="3F7B4A67" w14:textId="77777777" w:rsidR="00327A0A" w:rsidRDefault="00327A0A" w:rsidP="006A04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Mongolian Baiti">
    <w:panose1 w:val="03000500000000000000"/>
    <w:charset w:val="00"/>
    <w:family w:val="script"/>
    <w:pitch w:val="variable"/>
    <w:sig w:usb0="80000023" w:usb1="00000000" w:usb2="0002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590281456"/>
      <w:docPartObj>
        <w:docPartGallery w:val="Page Numbers (Bottom of Page)"/>
        <w:docPartUnique/>
      </w:docPartObj>
    </w:sdtPr>
    <w:sdtContent>
      <w:sdt>
        <w:sdtPr>
          <w:rPr>
            <w:i/>
          </w:rPr>
          <w:id w:val="1728636285"/>
          <w:docPartObj>
            <w:docPartGallery w:val="Page Numbers (Top of Page)"/>
            <w:docPartUnique/>
          </w:docPartObj>
        </w:sdtPr>
        <w:sdtContent>
          <w:p w14:paraId="11150891" w14:textId="5402B864" w:rsidR="006A04AB" w:rsidRPr="006A04AB" w:rsidRDefault="006A04AB">
            <w:pPr>
              <w:pStyle w:val="Footer"/>
              <w:jc w:val="center"/>
              <w:rPr>
                <w:i/>
              </w:rPr>
            </w:pPr>
            <w:r w:rsidRPr="006A04AB">
              <w:rPr>
                <w:i/>
              </w:rPr>
              <w:t xml:space="preserve">Page </w:t>
            </w:r>
            <w:r w:rsidRPr="006A04AB">
              <w:rPr>
                <w:b/>
                <w:bCs/>
                <w:i/>
                <w:sz w:val="24"/>
                <w:szCs w:val="24"/>
              </w:rPr>
              <w:fldChar w:fldCharType="begin"/>
            </w:r>
            <w:r w:rsidRPr="006A04AB">
              <w:rPr>
                <w:b/>
                <w:bCs/>
                <w:i/>
              </w:rPr>
              <w:instrText xml:space="preserve"> PAGE </w:instrText>
            </w:r>
            <w:r w:rsidRPr="006A04AB">
              <w:rPr>
                <w:b/>
                <w:bCs/>
                <w:i/>
                <w:sz w:val="24"/>
                <w:szCs w:val="24"/>
              </w:rPr>
              <w:fldChar w:fldCharType="separate"/>
            </w:r>
            <w:r w:rsidR="00657F27">
              <w:rPr>
                <w:b/>
                <w:bCs/>
                <w:i/>
                <w:noProof/>
              </w:rPr>
              <w:t>4</w:t>
            </w:r>
            <w:r w:rsidRPr="006A04AB">
              <w:rPr>
                <w:b/>
                <w:bCs/>
                <w:i/>
                <w:sz w:val="24"/>
                <w:szCs w:val="24"/>
              </w:rPr>
              <w:fldChar w:fldCharType="end"/>
            </w:r>
            <w:r w:rsidRPr="006A04AB">
              <w:rPr>
                <w:i/>
              </w:rPr>
              <w:t xml:space="preserve"> of </w:t>
            </w:r>
            <w:r w:rsidRPr="006A04AB">
              <w:rPr>
                <w:b/>
                <w:bCs/>
                <w:i/>
                <w:sz w:val="24"/>
                <w:szCs w:val="24"/>
              </w:rPr>
              <w:fldChar w:fldCharType="begin"/>
            </w:r>
            <w:r w:rsidRPr="006A04AB">
              <w:rPr>
                <w:b/>
                <w:bCs/>
                <w:i/>
              </w:rPr>
              <w:instrText xml:space="preserve"> NUMPAGES  </w:instrText>
            </w:r>
            <w:r w:rsidRPr="006A04AB">
              <w:rPr>
                <w:b/>
                <w:bCs/>
                <w:i/>
                <w:sz w:val="24"/>
                <w:szCs w:val="24"/>
              </w:rPr>
              <w:fldChar w:fldCharType="separate"/>
            </w:r>
            <w:r w:rsidR="00657F27">
              <w:rPr>
                <w:b/>
                <w:bCs/>
                <w:i/>
                <w:noProof/>
              </w:rPr>
              <w:t>4</w:t>
            </w:r>
            <w:r w:rsidRPr="006A04AB">
              <w:rPr>
                <w:b/>
                <w:bCs/>
                <w:i/>
                <w:sz w:val="24"/>
                <w:szCs w:val="24"/>
              </w:rPr>
              <w:fldChar w:fldCharType="end"/>
            </w:r>
          </w:p>
        </w:sdtContent>
      </w:sdt>
    </w:sdtContent>
  </w:sdt>
  <w:p w14:paraId="79292076" w14:textId="77777777" w:rsidR="006A04AB" w:rsidRPr="006A04AB" w:rsidRDefault="006A04AB">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4A63A9" w14:textId="77777777" w:rsidR="00327A0A" w:rsidRDefault="00327A0A" w:rsidP="006A04AB">
      <w:pPr>
        <w:spacing w:after="0" w:line="240" w:lineRule="auto"/>
      </w:pPr>
      <w:r>
        <w:separator/>
      </w:r>
    </w:p>
  </w:footnote>
  <w:footnote w:type="continuationSeparator" w:id="0">
    <w:p w14:paraId="78DC949C" w14:textId="77777777" w:rsidR="00327A0A" w:rsidRDefault="00327A0A" w:rsidP="006A04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92665F"/>
    <w:multiLevelType w:val="hybridMultilevel"/>
    <w:tmpl w:val="2154F48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282D757F"/>
    <w:multiLevelType w:val="hybridMultilevel"/>
    <w:tmpl w:val="741E1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FF1DFD"/>
    <w:multiLevelType w:val="hybridMultilevel"/>
    <w:tmpl w:val="EA1E3C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473D423C"/>
    <w:multiLevelType w:val="hybridMultilevel"/>
    <w:tmpl w:val="811E01B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79115B1D"/>
    <w:multiLevelType w:val="hybridMultilevel"/>
    <w:tmpl w:val="674C334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7BEF4C6E"/>
    <w:multiLevelType w:val="hybridMultilevel"/>
    <w:tmpl w:val="D592EB5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
  </w:num>
  <w:num w:numId="2">
    <w:abstractNumId w:val="2"/>
  </w:num>
  <w:num w:numId="3">
    <w:abstractNumId w:val="6"/>
  </w:num>
  <w:num w:numId="4">
    <w:abstractNumId w:val="0"/>
  </w:num>
  <w:num w:numId="5">
    <w:abstractNumId w:val="4"/>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5AD3"/>
    <w:rsid w:val="00016E38"/>
    <w:rsid w:val="000C45C5"/>
    <w:rsid w:val="0023281E"/>
    <w:rsid w:val="002F76EC"/>
    <w:rsid w:val="00327A0A"/>
    <w:rsid w:val="003D5AD3"/>
    <w:rsid w:val="00412550"/>
    <w:rsid w:val="004E7F1E"/>
    <w:rsid w:val="004F3AE0"/>
    <w:rsid w:val="00657F27"/>
    <w:rsid w:val="00660028"/>
    <w:rsid w:val="006A04AB"/>
    <w:rsid w:val="00724E0E"/>
    <w:rsid w:val="008A601E"/>
    <w:rsid w:val="008B19D2"/>
    <w:rsid w:val="009E3493"/>
    <w:rsid w:val="009E488C"/>
    <w:rsid w:val="00A96F07"/>
    <w:rsid w:val="00C178A9"/>
    <w:rsid w:val="00D0359F"/>
    <w:rsid w:val="00E12D72"/>
    <w:rsid w:val="00E222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D90AD6"/>
  <w15:docId w15:val="{C325251E-BB76-43B0-B656-B2B3322EDD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D5AD3"/>
    <w:pPr>
      <w:ind w:left="720"/>
      <w:contextualSpacing/>
    </w:pPr>
  </w:style>
  <w:style w:type="paragraph" w:styleId="Header">
    <w:name w:val="header"/>
    <w:basedOn w:val="Normal"/>
    <w:link w:val="HeaderChar"/>
    <w:uiPriority w:val="99"/>
    <w:unhideWhenUsed/>
    <w:rsid w:val="006A04AB"/>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04AB"/>
    <w:rPr>
      <w:lang w:val="en-GB"/>
    </w:rPr>
  </w:style>
  <w:style w:type="paragraph" w:styleId="Footer">
    <w:name w:val="footer"/>
    <w:basedOn w:val="Normal"/>
    <w:link w:val="FooterChar"/>
    <w:uiPriority w:val="99"/>
    <w:unhideWhenUsed/>
    <w:rsid w:val="006A04AB"/>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04AB"/>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604238">
      <w:bodyDiv w:val="1"/>
      <w:marLeft w:val="0"/>
      <w:marRight w:val="0"/>
      <w:marTop w:val="0"/>
      <w:marBottom w:val="0"/>
      <w:divBdr>
        <w:top w:val="none" w:sz="0" w:space="0" w:color="auto"/>
        <w:left w:val="none" w:sz="0" w:space="0" w:color="auto"/>
        <w:bottom w:val="none" w:sz="0" w:space="0" w:color="auto"/>
        <w:right w:val="none" w:sz="0" w:space="0" w:color="auto"/>
      </w:divBdr>
    </w:div>
    <w:div w:id="497817426">
      <w:bodyDiv w:val="1"/>
      <w:marLeft w:val="0"/>
      <w:marRight w:val="0"/>
      <w:marTop w:val="0"/>
      <w:marBottom w:val="0"/>
      <w:divBdr>
        <w:top w:val="none" w:sz="0" w:space="0" w:color="auto"/>
        <w:left w:val="none" w:sz="0" w:space="0" w:color="auto"/>
        <w:bottom w:val="none" w:sz="0" w:space="0" w:color="auto"/>
        <w:right w:val="none" w:sz="0" w:space="0" w:color="auto"/>
      </w:divBdr>
    </w:div>
    <w:div w:id="691305522">
      <w:bodyDiv w:val="1"/>
      <w:marLeft w:val="0"/>
      <w:marRight w:val="0"/>
      <w:marTop w:val="0"/>
      <w:marBottom w:val="0"/>
      <w:divBdr>
        <w:top w:val="none" w:sz="0" w:space="0" w:color="auto"/>
        <w:left w:val="none" w:sz="0" w:space="0" w:color="auto"/>
        <w:bottom w:val="none" w:sz="0" w:space="0" w:color="auto"/>
        <w:right w:val="none" w:sz="0" w:space="0" w:color="auto"/>
      </w:divBdr>
      <w:divsChild>
        <w:div w:id="1266574343">
          <w:marLeft w:val="0"/>
          <w:marRight w:val="0"/>
          <w:marTop w:val="0"/>
          <w:marBottom w:val="0"/>
          <w:divBdr>
            <w:top w:val="none" w:sz="0" w:space="0" w:color="auto"/>
            <w:left w:val="none" w:sz="0" w:space="0" w:color="auto"/>
            <w:bottom w:val="none" w:sz="0" w:space="0" w:color="auto"/>
            <w:right w:val="none" w:sz="0" w:space="0" w:color="auto"/>
          </w:divBdr>
        </w:div>
        <w:div w:id="2079477089">
          <w:marLeft w:val="0"/>
          <w:marRight w:val="0"/>
          <w:marTop w:val="0"/>
          <w:marBottom w:val="0"/>
          <w:divBdr>
            <w:top w:val="none" w:sz="0" w:space="0" w:color="auto"/>
            <w:left w:val="none" w:sz="0" w:space="0" w:color="auto"/>
            <w:bottom w:val="none" w:sz="0" w:space="0" w:color="auto"/>
            <w:right w:val="none" w:sz="0" w:space="0" w:color="auto"/>
          </w:divBdr>
        </w:div>
        <w:div w:id="520509065">
          <w:marLeft w:val="0"/>
          <w:marRight w:val="0"/>
          <w:marTop w:val="0"/>
          <w:marBottom w:val="0"/>
          <w:divBdr>
            <w:top w:val="none" w:sz="0" w:space="0" w:color="auto"/>
            <w:left w:val="none" w:sz="0" w:space="0" w:color="auto"/>
            <w:bottom w:val="none" w:sz="0" w:space="0" w:color="auto"/>
            <w:right w:val="none" w:sz="0" w:space="0" w:color="auto"/>
          </w:divBdr>
        </w:div>
        <w:div w:id="1429617121">
          <w:marLeft w:val="0"/>
          <w:marRight w:val="0"/>
          <w:marTop w:val="0"/>
          <w:marBottom w:val="0"/>
          <w:divBdr>
            <w:top w:val="none" w:sz="0" w:space="0" w:color="auto"/>
            <w:left w:val="none" w:sz="0" w:space="0" w:color="auto"/>
            <w:bottom w:val="none" w:sz="0" w:space="0" w:color="auto"/>
            <w:right w:val="none" w:sz="0" w:space="0" w:color="auto"/>
          </w:divBdr>
        </w:div>
        <w:div w:id="1989702427">
          <w:marLeft w:val="0"/>
          <w:marRight w:val="0"/>
          <w:marTop w:val="0"/>
          <w:marBottom w:val="0"/>
          <w:divBdr>
            <w:top w:val="none" w:sz="0" w:space="0" w:color="auto"/>
            <w:left w:val="none" w:sz="0" w:space="0" w:color="auto"/>
            <w:bottom w:val="none" w:sz="0" w:space="0" w:color="auto"/>
            <w:right w:val="none" w:sz="0" w:space="0" w:color="auto"/>
          </w:divBdr>
        </w:div>
        <w:div w:id="1783300709">
          <w:marLeft w:val="0"/>
          <w:marRight w:val="0"/>
          <w:marTop w:val="0"/>
          <w:marBottom w:val="0"/>
          <w:divBdr>
            <w:top w:val="none" w:sz="0" w:space="0" w:color="auto"/>
            <w:left w:val="none" w:sz="0" w:space="0" w:color="auto"/>
            <w:bottom w:val="none" w:sz="0" w:space="0" w:color="auto"/>
            <w:right w:val="none" w:sz="0" w:space="0" w:color="auto"/>
          </w:divBdr>
        </w:div>
        <w:div w:id="1457329181">
          <w:marLeft w:val="0"/>
          <w:marRight w:val="0"/>
          <w:marTop w:val="0"/>
          <w:marBottom w:val="0"/>
          <w:divBdr>
            <w:top w:val="none" w:sz="0" w:space="0" w:color="auto"/>
            <w:left w:val="none" w:sz="0" w:space="0" w:color="auto"/>
            <w:bottom w:val="none" w:sz="0" w:space="0" w:color="auto"/>
            <w:right w:val="none" w:sz="0" w:space="0" w:color="auto"/>
          </w:divBdr>
        </w:div>
        <w:div w:id="704597984">
          <w:marLeft w:val="0"/>
          <w:marRight w:val="0"/>
          <w:marTop w:val="0"/>
          <w:marBottom w:val="0"/>
          <w:divBdr>
            <w:top w:val="none" w:sz="0" w:space="0" w:color="auto"/>
            <w:left w:val="none" w:sz="0" w:space="0" w:color="auto"/>
            <w:bottom w:val="none" w:sz="0" w:space="0" w:color="auto"/>
            <w:right w:val="none" w:sz="0" w:space="0" w:color="auto"/>
          </w:divBdr>
        </w:div>
        <w:div w:id="1740789666">
          <w:marLeft w:val="0"/>
          <w:marRight w:val="0"/>
          <w:marTop w:val="0"/>
          <w:marBottom w:val="0"/>
          <w:divBdr>
            <w:top w:val="none" w:sz="0" w:space="0" w:color="auto"/>
            <w:left w:val="none" w:sz="0" w:space="0" w:color="auto"/>
            <w:bottom w:val="none" w:sz="0" w:space="0" w:color="auto"/>
            <w:right w:val="none" w:sz="0" w:space="0" w:color="auto"/>
          </w:divBdr>
        </w:div>
        <w:div w:id="2079787577">
          <w:marLeft w:val="0"/>
          <w:marRight w:val="0"/>
          <w:marTop w:val="0"/>
          <w:marBottom w:val="0"/>
          <w:divBdr>
            <w:top w:val="none" w:sz="0" w:space="0" w:color="auto"/>
            <w:left w:val="none" w:sz="0" w:space="0" w:color="auto"/>
            <w:bottom w:val="none" w:sz="0" w:space="0" w:color="auto"/>
            <w:right w:val="none" w:sz="0" w:space="0" w:color="auto"/>
          </w:divBdr>
        </w:div>
        <w:div w:id="967320898">
          <w:marLeft w:val="0"/>
          <w:marRight w:val="0"/>
          <w:marTop w:val="0"/>
          <w:marBottom w:val="0"/>
          <w:divBdr>
            <w:top w:val="none" w:sz="0" w:space="0" w:color="auto"/>
            <w:left w:val="none" w:sz="0" w:space="0" w:color="auto"/>
            <w:bottom w:val="none" w:sz="0" w:space="0" w:color="auto"/>
            <w:right w:val="none" w:sz="0" w:space="0" w:color="auto"/>
          </w:divBdr>
        </w:div>
        <w:div w:id="1653213411">
          <w:marLeft w:val="0"/>
          <w:marRight w:val="0"/>
          <w:marTop w:val="0"/>
          <w:marBottom w:val="0"/>
          <w:divBdr>
            <w:top w:val="none" w:sz="0" w:space="0" w:color="auto"/>
            <w:left w:val="none" w:sz="0" w:space="0" w:color="auto"/>
            <w:bottom w:val="none" w:sz="0" w:space="0" w:color="auto"/>
            <w:right w:val="none" w:sz="0" w:space="0" w:color="auto"/>
          </w:divBdr>
        </w:div>
        <w:div w:id="1970013347">
          <w:marLeft w:val="0"/>
          <w:marRight w:val="0"/>
          <w:marTop w:val="0"/>
          <w:marBottom w:val="0"/>
          <w:divBdr>
            <w:top w:val="none" w:sz="0" w:space="0" w:color="auto"/>
            <w:left w:val="none" w:sz="0" w:space="0" w:color="auto"/>
            <w:bottom w:val="none" w:sz="0" w:space="0" w:color="auto"/>
            <w:right w:val="none" w:sz="0" w:space="0" w:color="auto"/>
          </w:divBdr>
        </w:div>
        <w:div w:id="1661956235">
          <w:marLeft w:val="0"/>
          <w:marRight w:val="0"/>
          <w:marTop w:val="0"/>
          <w:marBottom w:val="0"/>
          <w:divBdr>
            <w:top w:val="none" w:sz="0" w:space="0" w:color="auto"/>
            <w:left w:val="none" w:sz="0" w:space="0" w:color="auto"/>
            <w:bottom w:val="none" w:sz="0" w:space="0" w:color="auto"/>
            <w:right w:val="none" w:sz="0" w:space="0" w:color="auto"/>
          </w:divBdr>
        </w:div>
        <w:div w:id="570428853">
          <w:marLeft w:val="0"/>
          <w:marRight w:val="0"/>
          <w:marTop w:val="0"/>
          <w:marBottom w:val="0"/>
          <w:divBdr>
            <w:top w:val="none" w:sz="0" w:space="0" w:color="auto"/>
            <w:left w:val="none" w:sz="0" w:space="0" w:color="auto"/>
            <w:bottom w:val="none" w:sz="0" w:space="0" w:color="auto"/>
            <w:right w:val="none" w:sz="0" w:space="0" w:color="auto"/>
          </w:divBdr>
        </w:div>
        <w:div w:id="1510875435">
          <w:marLeft w:val="0"/>
          <w:marRight w:val="0"/>
          <w:marTop w:val="0"/>
          <w:marBottom w:val="0"/>
          <w:divBdr>
            <w:top w:val="none" w:sz="0" w:space="0" w:color="auto"/>
            <w:left w:val="none" w:sz="0" w:space="0" w:color="auto"/>
            <w:bottom w:val="none" w:sz="0" w:space="0" w:color="auto"/>
            <w:right w:val="none" w:sz="0" w:space="0" w:color="auto"/>
          </w:divBdr>
        </w:div>
        <w:div w:id="2047900686">
          <w:marLeft w:val="0"/>
          <w:marRight w:val="0"/>
          <w:marTop w:val="0"/>
          <w:marBottom w:val="0"/>
          <w:divBdr>
            <w:top w:val="none" w:sz="0" w:space="0" w:color="auto"/>
            <w:left w:val="none" w:sz="0" w:space="0" w:color="auto"/>
            <w:bottom w:val="none" w:sz="0" w:space="0" w:color="auto"/>
            <w:right w:val="none" w:sz="0" w:space="0" w:color="auto"/>
          </w:divBdr>
        </w:div>
        <w:div w:id="1373263748">
          <w:marLeft w:val="0"/>
          <w:marRight w:val="0"/>
          <w:marTop w:val="0"/>
          <w:marBottom w:val="0"/>
          <w:divBdr>
            <w:top w:val="none" w:sz="0" w:space="0" w:color="auto"/>
            <w:left w:val="none" w:sz="0" w:space="0" w:color="auto"/>
            <w:bottom w:val="none" w:sz="0" w:space="0" w:color="auto"/>
            <w:right w:val="none" w:sz="0" w:space="0" w:color="auto"/>
          </w:divBdr>
        </w:div>
        <w:div w:id="2012641086">
          <w:marLeft w:val="0"/>
          <w:marRight w:val="0"/>
          <w:marTop w:val="0"/>
          <w:marBottom w:val="0"/>
          <w:divBdr>
            <w:top w:val="none" w:sz="0" w:space="0" w:color="auto"/>
            <w:left w:val="none" w:sz="0" w:space="0" w:color="auto"/>
            <w:bottom w:val="none" w:sz="0" w:space="0" w:color="auto"/>
            <w:right w:val="none" w:sz="0" w:space="0" w:color="auto"/>
          </w:divBdr>
        </w:div>
        <w:div w:id="579408543">
          <w:marLeft w:val="0"/>
          <w:marRight w:val="0"/>
          <w:marTop w:val="0"/>
          <w:marBottom w:val="0"/>
          <w:divBdr>
            <w:top w:val="none" w:sz="0" w:space="0" w:color="auto"/>
            <w:left w:val="none" w:sz="0" w:space="0" w:color="auto"/>
            <w:bottom w:val="none" w:sz="0" w:space="0" w:color="auto"/>
            <w:right w:val="none" w:sz="0" w:space="0" w:color="auto"/>
          </w:divBdr>
        </w:div>
        <w:div w:id="1500920688">
          <w:marLeft w:val="0"/>
          <w:marRight w:val="0"/>
          <w:marTop w:val="0"/>
          <w:marBottom w:val="0"/>
          <w:divBdr>
            <w:top w:val="none" w:sz="0" w:space="0" w:color="auto"/>
            <w:left w:val="none" w:sz="0" w:space="0" w:color="auto"/>
            <w:bottom w:val="none" w:sz="0" w:space="0" w:color="auto"/>
            <w:right w:val="none" w:sz="0" w:space="0" w:color="auto"/>
          </w:divBdr>
        </w:div>
        <w:div w:id="1576739437">
          <w:marLeft w:val="0"/>
          <w:marRight w:val="0"/>
          <w:marTop w:val="0"/>
          <w:marBottom w:val="0"/>
          <w:divBdr>
            <w:top w:val="none" w:sz="0" w:space="0" w:color="auto"/>
            <w:left w:val="none" w:sz="0" w:space="0" w:color="auto"/>
            <w:bottom w:val="none" w:sz="0" w:space="0" w:color="auto"/>
            <w:right w:val="none" w:sz="0" w:space="0" w:color="auto"/>
          </w:divBdr>
        </w:div>
        <w:div w:id="982151293">
          <w:marLeft w:val="0"/>
          <w:marRight w:val="0"/>
          <w:marTop w:val="0"/>
          <w:marBottom w:val="0"/>
          <w:divBdr>
            <w:top w:val="none" w:sz="0" w:space="0" w:color="auto"/>
            <w:left w:val="none" w:sz="0" w:space="0" w:color="auto"/>
            <w:bottom w:val="none" w:sz="0" w:space="0" w:color="auto"/>
            <w:right w:val="none" w:sz="0" w:space="0" w:color="auto"/>
          </w:divBdr>
        </w:div>
        <w:div w:id="291206757">
          <w:marLeft w:val="0"/>
          <w:marRight w:val="0"/>
          <w:marTop w:val="0"/>
          <w:marBottom w:val="0"/>
          <w:divBdr>
            <w:top w:val="none" w:sz="0" w:space="0" w:color="auto"/>
            <w:left w:val="none" w:sz="0" w:space="0" w:color="auto"/>
            <w:bottom w:val="none" w:sz="0" w:space="0" w:color="auto"/>
            <w:right w:val="none" w:sz="0" w:space="0" w:color="auto"/>
          </w:divBdr>
        </w:div>
        <w:div w:id="902519942">
          <w:marLeft w:val="0"/>
          <w:marRight w:val="0"/>
          <w:marTop w:val="0"/>
          <w:marBottom w:val="0"/>
          <w:divBdr>
            <w:top w:val="none" w:sz="0" w:space="0" w:color="auto"/>
            <w:left w:val="none" w:sz="0" w:space="0" w:color="auto"/>
            <w:bottom w:val="none" w:sz="0" w:space="0" w:color="auto"/>
            <w:right w:val="none" w:sz="0" w:space="0" w:color="auto"/>
          </w:divBdr>
        </w:div>
        <w:div w:id="557329346">
          <w:marLeft w:val="0"/>
          <w:marRight w:val="0"/>
          <w:marTop w:val="0"/>
          <w:marBottom w:val="0"/>
          <w:divBdr>
            <w:top w:val="none" w:sz="0" w:space="0" w:color="auto"/>
            <w:left w:val="none" w:sz="0" w:space="0" w:color="auto"/>
            <w:bottom w:val="none" w:sz="0" w:space="0" w:color="auto"/>
            <w:right w:val="none" w:sz="0" w:space="0" w:color="auto"/>
          </w:divBdr>
        </w:div>
        <w:div w:id="1337616420">
          <w:marLeft w:val="0"/>
          <w:marRight w:val="0"/>
          <w:marTop w:val="0"/>
          <w:marBottom w:val="0"/>
          <w:divBdr>
            <w:top w:val="none" w:sz="0" w:space="0" w:color="auto"/>
            <w:left w:val="none" w:sz="0" w:space="0" w:color="auto"/>
            <w:bottom w:val="none" w:sz="0" w:space="0" w:color="auto"/>
            <w:right w:val="none" w:sz="0" w:space="0" w:color="auto"/>
          </w:divBdr>
        </w:div>
        <w:div w:id="1702247037">
          <w:marLeft w:val="0"/>
          <w:marRight w:val="0"/>
          <w:marTop w:val="0"/>
          <w:marBottom w:val="0"/>
          <w:divBdr>
            <w:top w:val="none" w:sz="0" w:space="0" w:color="auto"/>
            <w:left w:val="none" w:sz="0" w:space="0" w:color="auto"/>
            <w:bottom w:val="none" w:sz="0" w:space="0" w:color="auto"/>
            <w:right w:val="none" w:sz="0" w:space="0" w:color="auto"/>
          </w:divBdr>
        </w:div>
        <w:div w:id="1996373386">
          <w:marLeft w:val="0"/>
          <w:marRight w:val="0"/>
          <w:marTop w:val="0"/>
          <w:marBottom w:val="0"/>
          <w:divBdr>
            <w:top w:val="none" w:sz="0" w:space="0" w:color="auto"/>
            <w:left w:val="none" w:sz="0" w:space="0" w:color="auto"/>
            <w:bottom w:val="none" w:sz="0" w:space="0" w:color="auto"/>
            <w:right w:val="none" w:sz="0" w:space="0" w:color="auto"/>
          </w:divBdr>
        </w:div>
        <w:div w:id="48845351">
          <w:marLeft w:val="0"/>
          <w:marRight w:val="0"/>
          <w:marTop w:val="0"/>
          <w:marBottom w:val="0"/>
          <w:divBdr>
            <w:top w:val="none" w:sz="0" w:space="0" w:color="auto"/>
            <w:left w:val="none" w:sz="0" w:space="0" w:color="auto"/>
            <w:bottom w:val="none" w:sz="0" w:space="0" w:color="auto"/>
            <w:right w:val="none" w:sz="0" w:space="0" w:color="auto"/>
          </w:divBdr>
        </w:div>
        <w:div w:id="1394161617">
          <w:marLeft w:val="0"/>
          <w:marRight w:val="0"/>
          <w:marTop w:val="0"/>
          <w:marBottom w:val="0"/>
          <w:divBdr>
            <w:top w:val="none" w:sz="0" w:space="0" w:color="auto"/>
            <w:left w:val="none" w:sz="0" w:space="0" w:color="auto"/>
            <w:bottom w:val="none" w:sz="0" w:space="0" w:color="auto"/>
            <w:right w:val="none" w:sz="0" w:space="0" w:color="auto"/>
          </w:divBdr>
        </w:div>
        <w:div w:id="1868372515">
          <w:marLeft w:val="0"/>
          <w:marRight w:val="0"/>
          <w:marTop w:val="0"/>
          <w:marBottom w:val="0"/>
          <w:divBdr>
            <w:top w:val="none" w:sz="0" w:space="0" w:color="auto"/>
            <w:left w:val="none" w:sz="0" w:space="0" w:color="auto"/>
            <w:bottom w:val="none" w:sz="0" w:space="0" w:color="auto"/>
            <w:right w:val="none" w:sz="0" w:space="0" w:color="auto"/>
          </w:divBdr>
        </w:div>
        <w:div w:id="1379014735">
          <w:marLeft w:val="0"/>
          <w:marRight w:val="0"/>
          <w:marTop w:val="0"/>
          <w:marBottom w:val="0"/>
          <w:divBdr>
            <w:top w:val="none" w:sz="0" w:space="0" w:color="auto"/>
            <w:left w:val="none" w:sz="0" w:space="0" w:color="auto"/>
            <w:bottom w:val="none" w:sz="0" w:space="0" w:color="auto"/>
            <w:right w:val="none" w:sz="0" w:space="0" w:color="auto"/>
          </w:divBdr>
        </w:div>
      </w:divsChild>
    </w:div>
    <w:div w:id="785580703">
      <w:bodyDiv w:val="1"/>
      <w:marLeft w:val="0"/>
      <w:marRight w:val="0"/>
      <w:marTop w:val="0"/>
      <w:marBottom w:val="0"/>
      <w:divBdr>
        <w:top w:val="none" w:sz="0" w:space="0" w:color="auto"/>
        <w:left w:val="none" w:sz="0" w:space="0" w:color="auto"/>
        <w:bottom w:val="none" w:sz="0" w:space="0" w:color="auto"/>
        <w:right w:val="none" w:sz="0" w:space="0" w:color="auto"/>
      </w:divBdr>
      <w:divsChild>
        <w:div w:id="1532911143">
          <w:marLeft w:val="0"/>
          <w:marRight w:val="0"/>
          <w:marTop w:val="0"/>
          <w:marBottom w:val="0"/>
          <w:divBdr>
            <w:top w:val="none" w:sz="0" w:space="0" w:color="auto"/>
            <w:left w:val="none" w:sz="0" w:space="0" w:color="auto"/>
            <w:bottom w:val="none" w:sz="0" w:space="0" w:color="auto"/>
            <w:right w:val="none" w:sz="0" w:space="0" w:color="auto"/>
          </w:divBdr>
        </w:div>
        <w:div w:id="319696054">
          <w:marLeft w:val="0"/>
          <w:marRight w:val="0"/>
          <w:marTop w:val="0"/>
          <w:marBottom w:val="0"/>
          <w:divBdr>
            <w:top w:val="none" w:sz="0" w:space="0" w:color="auto"/>
            <w:left w:val="none" w:sz="0" w:space="0" w:color="auto"/>
            <w:bottom w:val="none" w:sz="0" w:space="0" w:color="auto"/>
            <w:right w:val="none" w:sz="0" w:space="0" w:color="auto"/>
          </w:divBdr>
        </w:div>
        <w:div w:id="1284924814">
          <w:marLeft w:val="0"/>
          <w:marRight w:val="0"/>
          <w:marTop w:val="0"/>
          <w:marBottom w:val="0"/>
          <w:divBdr>
            <w:top w:val="none" w:sz="0" w:space="0" w:color="auto"/>
            <w:left w:val="none" w:sz="0" w:space="0" w:color="auto"/>
            <w:bottom w:val="none" w:sz="0" w:space="0" w:color="auto"/>
            <w:right w:val="none" w:sz="0" w:space="0" w:color="auto"/>
          </w:divBdr>
        </w:div>
        <w:div w:id="328101777">
          <w:marLeft w:val="0"/>
          <w:marRight w:val="0"/>
          <w:marTop w:val="0"/>
          <w:marBottom w:val="0"/>
          <w:divBdr>
            <w:top w:val="none" w:sz="0" w:space="0" w:color="auto"/>
            <w:left w:val="none" w:sz="0" w:space="0" w:color="auto"/>
            <w:bottom w:val="none" w:sz="0" w:space="0" w:color="auto"/>
            <w:right w:val="none" w:sz="0" w:space="0" w:color="auto"/>
          </w:divBdr>
        </w:div>
        <w:div w:id="1183469176">
          <w:marLeft w:val="0"/>
          <w:marRight w:val="0"/>
          <w:marTop w:val="0"/>
          <w:marBottom w:val="0"/>
          <w:divBdr>
            <w:top w:val="none" w:sz="0" w:space="0" w:color="auto"/>
            <w:left w:val="none" w:sz="0" w:space="0" w:color="auto"/>
            <w:bottom w:val="none" w:sz="0" w:space="0" w:color="auto"/>
            <w:right w:val="none" w:sz="0" w:space="0" w:color="auto"/>
          </w:divBdr>
        </w:div>
        <w:div w:id="1915387541">
          <w:marLeft w:val="0"/>
          <w:marRight w:val="0"/>
          <w:marTop w:val="0"/>
          <w:marBottom w:val="0"/>
          <w:divBdr>
            <w:top w:val="none" w:sz="0" w:space="0" w:color="auto"/>
            <w:left w:val="none" w:sz="0" w:space="0" w:color="auto"/>
            <w:bottom w:val="none" w:sz="0" w:space="0" w:color="auto"/>
            <w:right w:val="none" w:sz="0" w:space="0" w:color="auto"/>
          </w:divBdr>
        </w:div>
        <w:div w:id="1422798783">
          <w:marLeft w:val="0"/>
          <w:marRight w:val="0"/>
          <w:marTop w:val="0"/>
          <w:marBottom w:val="0"/>
          <w:divBdr>
            <w:top w:val="none" w:sz="0" w:space="0" w:color="auto"/>
            <w:left w:val="none" w:sz="0" w:space="0" w:color="auto"/>
            <w:bottom w:val="none" w:sz="0" w:space="0" w:color="auto"/>
            <w:right w:val="none" w:sz="0" w:space="0" w:color="auto"/>
          </w:divBdr>
        </w:div>
        <w:div w:id="952831065">
          <w:marLeft w:val="0"/>
          <w:marRight w:val="0"/>
          <w:marTop w:val="0"/>
          <w:marBottom w:val="0"/>
          <w:divBdr>
            <w:top w:val="none" w:sz="0" w:space="0" w:color="auto"/>
            <w:left w:val="none" w:sz="0" w:space="0" w:color="auto"/>
            <w:bottom w:val="none" w:sz="0" w:space="0" w:color="auto"/>
            <w:right w:val="none" w:sz="0" w:space="0" w:color="auto"/>
          </w:divBdr>
        </w:div>
        <w:div w:id="863057277">
          <w:marLeft w:val="0"/>
          <w:marRight w:val="0"/>
          <w:marTop w:val="0"/>
          <w:marBottom w:val="0"/>
          <w:divBdr>
            <w:top w:val="none" w:sz="0" w:space="0" w:color="auto"/>
            <w:left w:val="none" w:sz="0" w:space="0" w:color="auto"/>
            <w:bottom w:val="none" w:sz="0" w:space="0" w:color="auto"/>
            <w:right w:val="none" w:sz="0" w:space="0" w:color="auto"/>
          </w:divBdr>
        </w:div>
        <w:div w:id="352194322">
          <w:marLeft w:val="0"/>
          <w:marRight w:val="0"/>
          <w:marTop w:val="0"/>
          <w:marBottom w:val="0"/>
          <w:divBdr>
            <w:top w:val="none" w:sz="0" w:space="0" w:color="auto"/>
            <w:left w:val="none" w:sz="0" w:space="0" w:color="auto"/>
            <w:bottom w:val="none" w:sz="0" w:space="0" w:color="auto"/>
            <w:right w:val="none" w:sz="0" w:space="0" w:color="auto"/>
          </w:divBdr>
        </w:div>
        <w:div w:id="690185544">
          <w:marLeft w:val="0"/>
          <w:marRight w:val="0"/>
          <w:marTop w:val="0"/>
          <w:marBottom w:val="0"/>
          <w:divBdr>
            <w:top w:val="none" w:sz="0" w:space="0" w:color="auto"/>
            <w:left w:val="none" w:sz="0" w:space="0" w:color="auto"/>
            <w:bottom w:val="none" w:sz="0" w:space="0" w:color="auto"/>
            <w:right w:val="none" w:sz="0" w:space="0" w:color="auto"/>
          </w:divBdr>
        </w:div>
        <w:div w:id="295916086">
          <w:marLeft w:val="0"/>
          <w:marRight w:val="0"/>
          <w:marTop w:val="0"/>
          <w:marBottom w:val="0"/>
          <w:divBdr>
            <w:top w:val="none" w:sz="0" w:space="0" w:color="auto"/>
            <w:left w:val="none" w:sz="0" w:space="0" w:color="auto"/>
            <w:bottom w:val="none" w:sz="0" w:space="0" w:color="auto"/>
            <w:right w:val="none" w:sz="0" w:space="0" w:color="auto"/>
          </w:divBdr>
        </w:div>
        <w:div w:id="330260517">
          <w:marLeft w:val="0"/>
          <w:marRight w:val="0"/>
          <w:marTop w:val="0"/>
          <w:marBottom w:val="0"/>
          <w:divBdr>
            <w:top w:val="none" w:sz="0" w:space="0" w:color="auto"/>
            <w:left w:val="none" w:sz="0" w:space="0" w:color="auto"/>
            <w:bottom w:val="none" w:sz="0" w:space="0" w:color="auto"/>
            <w:right w:val="none" w:sz="0" w:space="0" w:color="auto"/>
          </w:divBdr>
        </w:div>
        <w:div w:id="128481455">
          <w:marLeft w:val="0"/>
          <w:marRight w:val="0"/>
          <w:marTop w:val="0"/>
          <w:marBottom w:val="0"/>
          <w:divBdr>
            <w:top w:val="none" w:sz="0" w:space="0" w:color="auto"/>
            <w:left w:val="none" w:sz="0" w:space="0" w:color="auto"/>
            <w:bottom w:val="none" w:sz="0" w:space="0" w:color="auto"/>
            <w:right w:val="none" w:sz="0" w:space="0" w:color="auto"/>
          </w:divBdr>
        </w:div>
        <w:div w:id="1789860478">
          <w:marLeft w:val="0"/>
          <w:marRight w:val="0"/>
          <w:marTop w:val="0"/>
          <w:marBottom w:val="0"/>
          <w:divBdr>
            <w:top w:val="none" w:sz="0" w:space="0" w:color="auto"/>
            <w:left w:val="none" w:sz="0" w:space="0" w:color="auto"/>
            <w:bottom w:val="none" w:sz="0" w:space="0" w:color="auto"/>
            <w:right w:val="none" w:sz="0" w:space="0" w:color="auto"/>
          </w:divBdr>
        </w:div>
        <w:div w:id="1540583429">
          <w:marLeft w:val="0"/>
          <w:marRight w:val="0"/>
          <w:marTop w:val="0"/>
          <w:marBottom w:val="0"/>
          <w:divBdr>
            <w:top w:val="none" w:sz="0" w:space="0" w:color="auto"/>
            <w:left w:val="none" w:sz="0" w:space="0" w:color="auto"/>
            <w:bottom w:val="none" w:sz="0" w:space="0" w:color="auto"/>
            <w:right w:val="none" w:sz="0" w:space="0" w:color="auto"/>
          </w:divBdr>
        </w:div>
        <w:div w:id="639310594">
          <w:marLeft w:val="0"/>
          <w:marRight w:val="0"/>
          <w:marTop w:val="0"/>
          <w:marBottom w:val="0"/>
          <w:divBdr>
            <w:top w:val="none" w:sz="0" w:space="0" w:color="auto"/>
            <w:left w:val="none" w:sz="0" w:space="0" w:color="auto"/>
            <w:bottom w:val="none" w:sz="0" w:space="0" w:color="auto"/>
            <w:right w:val="none" w:sz="0" w:space="0" w:color="auto"/>
          </w:divBdr>
        </w:div>
        <w:div w:id="858590875">
          <w:marLeft w:val="0"/>
          <w:marRight w:val="0"/>
          <w:marTop w:val="0"/>
          <w:marBottom w:val="0"/>
          <w:divBdr>
            <w:top w:val="none" w:sz="0" w:space="0" w:color="auto"/>
            <w:left w:val="none" w:sz="0" w:space="0" w:color="auto"/>
            <w:bottom w:val="none" w:sz="0" w:space="0" w:color="auto"/>
            <w:right w:val="none" w:sz="0" w:space="0" w:color="auto"/>
          </w:divBdr>
        </w:div>
        <w:div w:id="1818298203">
          <w:marLeft w:val="0"/>
          <w:marRight w:val="0"/>
          <w:marTop w:val="0"/>
          <w:marBottom w:val="0"/>
          <w:divBdr>
            <w:top w:val="none" w:sz="0" w:space="0" w:color="auto"/>
            <w:left w:val="none" w:sz="0" w:space="0" w:color="auto"/>
            <w:bottom w:val="none" w:sz="0" w:space="0" w:color="auto"/>
            <w:right w:val="none" w:sz="0" w:space="0" w:color="auto"/>
          </w:divBdr>
        </w:div>
        <w:div w:id="740954555">
          <w:marLeft w:val="0"/>
          <w:marRight w:val="0"/>
          <w:marTop w:val="0"/>
          <w:marBottom w:val="0"/>
          <w:divBdr>
            <w:top w:val="none" w:sz="0" w:space="0" w:color="auto"/>
            <w:left w:val="none" w:sz="0" w:space="0" w:color="auto"/>
            <w:bottom w:val="none" w:sz="0" w:space="0" w:color="auto"/>
            <w:right w:val="none" w:sz="0" w:space="0" w:color="auto"/>
          </w:divBdr>
        </w:div>
        <w:div w:id="1053889303">
          <w:marLeft w:val="0"/>
          <w:marRight w:val="0"/>
          <w:marTop w:val="0"/>
          <w:marBottom w:val="0"/>
          <w:divBdr>
            <w:top w:val="none" w:sz="0" w:space="0" w:color="auto"/>
            <w:left w:val="none" w:sz="0" w:space="0" w:color="auto"/>
            <w:bottom w:val="none" w:sz="0" w:space="0" w:color="auto"/>
            <w:right w:val="none" w:sz="0" w:space="0" w:color="auto"/>
          </w:divBdr>
        </w:div>
        <w:div w:id="1604068786">
          <w:marLeft w:val="0"/>
          <w:marRight w:val="0"/>
          <w:marTop w:val="0"/>
          <w:marBottom w:val="0"/>
          <w:divBdr>
            <w:top w:val="none" w:sz="0" w:space="0" w:color="auto"/>
            <w:left w:val="none" w:sz="0" w:space="0" w:color="auto"/>
            <w:bottom w:val="none" w:sz="0" w:space="0" w:color="auto"/>
            <w:right w:val="none" w:sz="0" w:space="0" w:color="auto"/>
          </w:divBdr>
        </w:div>
        <w:div w:id="989136353">
          <w:marLeft w:val="0"/>
          <w:marRight w:val="0"/>
          <w:marTop w:val="0"/>
          <w:marBottom w:val="0"/>
          <w:divBdr>
            <w:top w:val="none" w:sz="0" w:space="0" w:color="auto"/>
            <w:left w:val="none" w:sz="0" w:space="0" w:color="auto"/>
            <w:bottom w:val="none" w:sz="0" w:space="0" w:color="auto"/>
            <w:right w:val="none" w:sz="0" w:space="0" w:color="auto"/>
          </w:divBdr>
        </w:div>
        <w:div w:id="34039281">
          <w:marLeft w:val="0"/>
          <w:marRight w:val="0"/>
          <w:marTop w:val="0"/>
          <w:marBottom w:val="0"/>
          <w:divBdr>
            <w:top w:val="none" w:sz="0" w:space="0" w:color="auto"/>
            <w:left w:val="none" w:sz="0" w:space="0" w:color="auto"/>
            <w:bottom w:val="none" w:sz="0" w:space="0" w:color="auto"/>
            <w:right w:val="none" w:sz="0" w:space="0" w:color="auto"/>
          </w:divBdr>
        </w:div>
        <w:div w:id="71317943">
          <w:marLeft w:val="0"/>
          <w:marRight w:val="0"/>
          <w:marTop w:val="0"/>
          <w:marBottom w:val="0"/>
          <w:divBdr>
            <w:top w:val="none" w:sz="0" w:space="0" w:color="auto"/>
            <w:left w:val="none" w:sz="0" w:space="0" w:color="auto"/>
            <w:bottom w:val="none" w:sz="0" w:space="0" w:color="auto"/>
            <w:right w:val="none" w:sz="0" w:space="0" w:color="auto"/>
          </w:divBdr>
        </w:div>
        <w:div w:id="1233781052">
          <w:marLeft w:val="0"/>
          <w:marRight w:val="0"/>
          <w:marTop w:val="0"/>
          <w:marBottom w:val="0"/>
          <w:divBdr>
            <w:top w:val="none" w:sz="0" w:space="0" w:color="auto"/>
            <w:left w:val="none" w:sz="0" w:space="0" w:color="auto"/>
            <w:bottom w:val="none" w:sz="0" w:space="0" w:color="auto"/>
            <w:right w:val="none" w:sz="0" w:space="0" w:color="auto"/>
          </w:divBdr>
        </w:div>
        <w:div w:id="1897736345">
          <w:marLeft w:val="0"/>
          <w:marRight w:val="0"/>
          <w:marTop w:val="0"/>
          <w:marBottom w:val="0"/>
          <w:divBdr>
            <w:top w:val="none" w:sz="0" w:space="0" w:color="auto"/>
            <w:left w:val="none" w:sz="0" w:space="0" w:color="auto"/>
            <w:bottom w:val="none" w:sz="0" w:space="0" w:color="auto"/>
            <w:right w:val="none" w:sz="0" w:space="0" w:color="auto"/>
          </w:divBdr>
        </w:div>
        <w:div w:id="17784174">
          <w:marLeft w:val="0"/>
          <w:marRight w:val="0"/>
          <w:marTop w:val="0"/>
          <w:marBottom w:val="0"/>
          <w:divBdr>
            <w:top w:val="none" w:sz="0" w:space="0" w:color="auto"/>
            <w:left w:val="none" w:sz="0" w:space="0" w:color="auto"/>
            <w:bottom w:val="none" w:sz="0" w:space="0" w:color="auto"/>
            <w:right w:val="none" w:sz="0" w:space="0" w:color="auto"/>
          </w:divBdr>
        </w:div>
        <w:div w:id="2060981018">
          <w:marLeft w:val="0"/>
          <w:marRight w:val="0"/>
          <w:marTop w:val="0"/>
          <w:marBottom w:val="0"/>
          <w:divBdr>
            <w:top w:val="none" w:sz="0" w:space="0" w:color="auto"/>
            <w:left w:val="none" w:sz="0" w:space="0" w:color="auto"/>
            <w:bottom w:val="none" w:sz="0" w:space="0" w:color="auto"/>
            <w:right w:val="none" w:sz="0" w:space="0" w:color="auto"/>
          </w:divBdr>
        </w:div>
        <w:div w:id="1463035548">
          <w:marLeft w:val="0"/>
          <w:marRight w:val="0"/>
          <w:marTop w:val="0"/>
          <w:marBottom w:val="0"/>
          <w:divBdr>
            <w:top w:val="none" w:sz="0" w:space="0" w:color="auto"/>
            <w:left w:val="none" w:sz="0" w:space="0" w:color="auto"/>
            <w:bottom w:val="none" w:sz="0" w:space="0" w:color="auto"/>
            <w:right w:val="none" w:sz="0" w:space="0" w:color="auto"/>
          </w:divBdr>
        </w:div>
        <w:div w:id="1265503043">
          <w:marLeft w:val="0"/>
          <w:marRight w:val="0"/>
          <w:marTop w:val="0"/>
          <w:marBottom w:val="0"/>
          <w:divBdr>
            <w:top w:val="none" w:sz="0" w:space="0" w:color="auto"/>
            <w:left w:val="none" w:sz="0" w:space="0" w:color="auto"/>
            <w:bottom w:val="none" w:sz="0" w:space="0" w:color="auto"/>
            <w:right w:val="none" w:sz="0" w:space="0" w:color="auto"/>
          </w:divBdr>
        </w:div>
        <w:div w:id="422070886">
          <w:marLeft w:val="0"/>
          <w:marRight w:val="0"/>
          <w:marTop w:val="0"/>
          <w:marBottom w:val="0"/>
          <w:divBdr>
            <w:top w:val="none" w:sz="0" w:space="0" w:color="auto"/>
            <w:left w:val="none" w:sz="0" w:space="0" w:color="auto"/>
            <w:bottom w:val="none" w:sz="0" w:space="0" w:color="auto"/>
            <w:right w:val="none" w:sz="0" w:space="0" w:color="auto"/>
          </w:divBdr>
        </w:div>
        <w:div w:id="1062798217">
          <w:marLeft w:val="0"/>
          <w:marRight w:val="0"/>
          <w:marTop w:val="0"/>
          <w:marBottom w:val="0"/>
          <w:divBdr>
            <w:top w:val="none" w:sz="0" w:space="0" w:color="auto"/>
            <w:left w:val="none" w:sz="0" w:space="0" w:color="auto"/>
            <w:bottom w:val="none" w:sz="0" w:space="0" w:color="auto"/>
            <w:right w:val="none" w:sz="0" w:space="0" w:color="auto"/>
          </w:divBdr>
        </w:div>
      </w:divsChild>
    </w:div>
    <w:div w:id="893009025">
      <w:bodyDiv w:val="1"/>
      <w:marLeft w:val="0"/>
      <w:marRight w:val="0"/>
      <w:marTop w:val="0"/>
      <w:marBottom w:val="0"/>
      <w:divBdr>
        <w:top w:val="none" w:sz="0" w:space="0" w:color="auto"/>
        <w:left w:val="none" w:sz="0" w:space="0" w:color="auto"/>
        <w:bottom w:val="none" w:sz="0" w:space="0" w:color="auto"/>
        <w:right w:val="none" w:sz="0" w:space="0" w:color="auto"/>
      </w:divBdr>
    </w:div>
    <w:div w:id="1716661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1700</Words>
  <Characters>9695</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Elijah Chacha</dc:creator>
  <cp:keywords/>
  <dc:description/>
  <cp:lastModifiedBy>KISII UNIVERSITY</cp:lastModifiedBy>
  <cp:revision>7</cp:revision>
  <dcterms:created xsi:type="dcterms:W3CDTF">2025-08-05T05:41:00Z</dcterms:created>
  <dcterms:modified xsi:type="dcterms:W3CDTF">2025-08-14T10:07:00Z</dcterms:modified>
</cp:coreProperties>
</file>