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84F9E" w:rsidRPr="001F45A1" w:rsidRDefault="00784F9E" w:rsidP="00784F9E">
      <w:pPr>
        <w:spacing w:after="0" w:line="240" w:lineRule="auto"/>
        <w:jc w:val="right"/>
        <w:rPr>
          <w:rFonts w:ascii="BookmanITC Lt BT" w:hAnsi="BookmanITC Lt BT"/>
          <w:b/>
          <w:i/>
          <w:sz w:val="18"/>
          <w:szCs w:val="18"/>
          <w:u w:val="single"/>
        </w:rPr>
      </w:pPr>
      <w:r>
        <w:rPr>
          <w:rFonts w:ascii="BookmanITC Lt BT" w:hAnsi="BookmanITC Lt BT"/>
          <w:b/>
          <w:i/>
          <w:sz w:val="18"/>
          <w:szCs w:val="18"/>
          <w:u w:val="single"/>
        </w:rPr>
        <w:t>LLBK 325</w:t>
      </w:r>
    </w:p>
    <w:p w:rsidR="00784F9E" w:rsidRPr="001F45A1" w:rsidRDefault="007420EB" w:rsidP="007420EB">
      <w:pPr>
        <w:tabs>
          <w:tab w:val="right" w:pos="9360"/>
        </w:tabs>
        <w:spacing w:after="0" w:line="240" w:lineRule="auto"/>
        <w:rPr>
          <w:rFonts w:ascii="Times New Roman" w:hAnsi="Times New Roman"/>
          <w:b/>
          <w:sz w:val="54"/>
          <w:szCs w:val="24"/>
        </w:rPr>
      </w:pPr>
      <w:r>
        <w:rPr>
          <w:rFonts w:ascii="Times New Roman" w:hAnsi="Times New Roman"/>
          <w:b/>
          <w:sz w:val="54"/>
          <w:szCs w:val="24"/>
        </w:rPr>
        <w:t xml:space="preserve">         </w:t>
      </w:r>
      <w:r w:rsidR="00784F9E" w:rsidRPr="001F45A1">
        <w:rPr>
          <w:rFonts w:ascii="Times New Roman" w:hAnsi="Times New Roman"/>
          <w:b/>
          <w:sz w:val="54"/>
          <w:szCs w:val="24"/>
        </w:rPr>
        <w:t xml:space="preserve">KISII </w:t>
      </w:r>
      <w:r w:rsidR="00784F9E" w:rsidRPr="00306F22">
        <w:rPr>
          <w:noProof/>
        </w:rPr>
        <w:drawing>
          <wp:inline distT="0" distB="0" distL="0" distR="0" wp14:anchorId="33F79998" wp14:editId="3CCC3D40">
            <wp:extent cx="1266825" cy="1047750"/>
            <wp:effectExtent l="0" t="0" r="9525" b="0"/>
            <wp:docPr id="1" name="Picture 1" descr="Description: Description: KISII NEW (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KISII NEW (A).jpg"/>
                    <pic:cNvPicPr>
                      <a:picLocks noChangeAspect="1" noChangeArrowheads="1"/>
                    </pic:cNvPicPr>
                  </pic:nvPicPr>
                  <pic:blipFill>
                    <a:blip r:embed="rId7">
                      <a:extLst>
                        <a:ext uri="{28A0092B-C50C-407E-A947-70E740481C1C}">
                          <a14:useLocalDpi xmlns:a14="http://schemas.microsoft.com/office/drawing/2010/main" val="0"/>
                        </a:ext>
                      </a:extLst>
                    </a:blip>
                    <a:srcRect l="2086" r="1854" b="25336"/>
                    <a:stretch>
                      <a:fillRect/>
                    </a:stretch>
                  </pic:blipFill>
                  <pic:spPr bwMode="auto">
                    <a:xfrm>
                      <a:off x="0" y="0"/>
                      <a:ext cx="1266825" cy="1047750"/>
                    </a:xfrm>
                    <a:prstGeom prst="rect">
                      <a:avLst/>
                    </a:prstGeom>
                    <a:noFill/>
                    <a:ln>
                      <a:noFill/>
                    </a:ln>
                  </pic:spPr>
                </pic:pic>
              </a:graphicData>
            </a:graphic>
          </wp:inline>
        </w:drawing>
      </w:r>
      <w:r w:rsidR="00784F9E" w:rsidRPr="001F45A1">
        <w:rPr>
          <w:rFonts w:ascii="Times New Roman" w:hAnsi="Times New Roman"/>
          <w:b/>
          <w:sz w:val="54"/>
          <w:szCs w:val="24"/>
        </w:rPr>
        <w:t>UNIVERSITY</w:t>
      </w:r>
      <w:r w:rsidR="00784F9E" w:rsidRPr="001F45A1">
        <w:rPr>
          <w:rFonts w:ascii="Times New Roman" w:hAnsi="Times New Roman"/>
          <w:b/>
          <w:sz w:val="54"/>
          <w:szCs w:val="24"/>
        </w:rPr>
        <w:tab/>
      </w:r>
    </w:p>
    <w:p w:rsidR="00784F9E" w:rsidRDefault="00784F9E" w:rsidP="00784F9E">
      <w:pPr>
        <w:spacing w:after="0" w:line="240" w:lineRule="auto"/>
        <w:jc w:val="center"/>
        <w:rPr>
          <w:rFonts w:ascii="BookmanITC Lt BT" w:hAnsi="BookmanITC Lt BT"/>
          <w:b/>
          <w:sz w:val="36"/>
          <w:szCs w:val="36"/>
        </w:rPr>
      </w:pPr>
      <w:r w:rsidRPr="001F45A1">
        <w:rPr>
          <w:rFonts w:ascii="BookmanITC Lt BT" w:hAnsi="BookmanITC Lt BT"/>
          <w:b/>
          <w:sz w:val="36"/>
          <w:szCs w:val="36"/>
        </w:rPr>
        <w:t>UNIVERSITY EXAMINATIONS</w:t>
      </w:r>
    </w:p>
    <w:p w:rsidR="00784F9E" w:rsidRPr="001F45A1" w:rsidRDefault="00784F9E" w:rsidP="00784F9E">
      <w:pPr>
        <w:spacing w:after="0" w:line="240" w:lineRule="auto"/>
        <w:jc w:val="center"/>
        <w:rPr>
          <w:rFonts w:ascii="Bookman Old Style" w:hAnsi="Bookman Old Style"/>
          <w:b/>
          <w:sz w:val="24"/>
          <w:szCs w:val="24"/>
        </w:rPr>
      </w:pPr>
      <w:r w:rsidRPr="00D7394D">
        <w:rPr>
          <w:rFonts w:ascii="Bookman Old Style" w:hAnsi="Bookman Old Style"/>
          <w:b/>
          <w:sz w:val="24"/>
          <w:szCs w:val="24"/>
        </w:rPr>
        <w:t>SPECIAL/SUPPLEMENTARY EXAMINATIONS</w:t>
      </w:r>
    </w:p>
    <w:p w:rsidR="00784F9E" w:rsidRPr="001F45A1" w:rsidRDefault="00784F9E" w:rsidP="00784F9E">
      <w:pPr>
        <w:tabs>
          <w:tab w:val="center" w:pos="4860"/>
          <w:tab w:val="right" w:pos="9720"/>
        </w:tabs>
        <w:spacing w:after="0" w:line="240" w:lineRule="auto"/>
        <w:rPr>
          <w:rFonts w:ascii="BookmanITC Lt BT" w:hAnsi="BookmanITC Lt BT"/>
          <w:b/>
          <w:sz w:val="24"/>
          <w:szCs w:val="24"/>
          <w:u w:val="single"/>
        </w:rPr>
      </w:pPr>
      <w:r w:rsidRPr="001F45A1">
        <w:rPr>
          <w:rFonts w:ascii="BookmanITC Lt BT" w:hAnsi="BookmanITC Lt BT"/>
          <w:b/>
          <w:sz w:val="24"/>
          <w:szCs w:val="24"/>
        </w:rPr>
        <w:tab/>
      </w:r>
      <w:bookmarkStart w:id="0" w:name="_GoBack"/>
      <w:r w:rsidR="00C072A4">
        <w:rPr>
          <w:rFonts w:ascii="BookmanITC Lt BT" w:hAnsi="BookmanITC Lt BT"/>
          <w:b/>
          <w:sz w:val="24"/>
          <w:szCs w:val="24"/>
          <w:u w:val="single"/>
        </w:rPr>
        <w:t>THIRD</w:t>
      </w:r>
      <w:bookmarkEnd w:id="0"/>
      <w:r w:rsidRPr="001F45A1">
        <w:rPr>
          <w:rFonts w:ascii="BookmanITC Lt BT" w:hAnsi="BookmanITC Lt BT"/>
          <w:b/>
          <w:sz w:val="24"/>
          <w:szCs w:val="24"/>
          <w:u w:val="single"/>
        </w:rPr>
        <w:t xml:space="preserve"> YEAR EXAMINATION FOR THE AWARD OF </w:t>
      </w:r>
      <w:r w:rsidRPr="001F45A1">
        <w:rPr>
          <w:rFonts w:ascii="BookmanITC Lt BT" w:hAnsi="BookmanITC Lt BT"/>
          <w:b/>
          <w:sz w:val="24"/>
          <w:szCs w:val="24"/>
        </w:rPr>
        <w:tab/>
      </w:r>
    </w:p>
    <w:p w:rsidR="00784F9E" w:rsidRPr="001F45A1" w:rsidRDefault="00784F9E" w:rsidP="00784F9E">
      <w:pPr>
        <w:spacing w:after="0" w:line="240" w:lineRule="auto"/>
        <w:jc w:val="center"/>
        <w:rPr>
          <w:rFonts w:ascii="BookmanITC Lt BT" w:hAnsi="BookmanITC Lt BT"/>
          <w:b/>
          <w:sz w:val="24"/>
          <w:szCs w:val="24"/>
          <w:u w:val="single"/>
        </w:rPr>
      </w:pPr>
      <w:r w:rsidRPr="001F45A1">
        <w:rPr>
          <w:rFonts w:ascii="BookmanITC Lt BT" w:hAnsi="BookmanITC Lt BT"/>
          <w:b/>
          <w:sz w:val="24"/>
          <w:szCs w:val="24"/>
          <w:u w:val="single"/>
        </w:rPr>
        <w:t>THE DEGREE OF BACHELOR OF LAWS</w:t>
      </w:r>
    </w:p>
    <w:p w:rsidR="00784F9E" w:rsidRPr="001F45A1" w:rsidRDefault="00784F9E" w:rsidP="00784F9E">
      <w:pPr>
        <w:spacing w:after="0" w:line="240" w:lineRule="auto"/>
        <w:jc w:val="center"/>
        <w:rPr>
          <w:rFonts w:ascii="BookmanITC Lt BT" w:hAnsi="BookmanITC Lt BT"/>
          <w:b/>
          <w:sz w:val="24"/>
          <w:szCs w:val="24"/>
          <w:u w:val="single"/>
        </w:rPr>
      </w:pPr>
      <w:r w:rsidRPr="001F45A1">
        <w:rPr>
          <w:rFonts w:ascii="BookmanITC Lt BT" w:hAnsi="BookmanITC Lt BT"/>
          <w:b/>
          <w:sz w:val="24"/>
          <w:szCs w:val="24"/>
          <w:u w:val="single"/>
        </w:rPr>
        <w:t xml:space="preserve">SECOND SEMESTER 2024/2025  </w:t>
      </w:r>
    </w:p>
    <w:p w:rsidR="00784F9E" w:rsidRPr="001F45A1" w:rsidRDefault="00784F9E" w:rsidP="00784F9E">
      <w:pPr>
        <w:spacing w:after="0" w:line="240" w:lineRule="auto"/>
        <w:jc w:val="center"/>
        <w:rPr>
          <w:rFonts w:ascii="BookmanITC Lt BT" w:hAnsi="BookmanITC Lt BT"/>
          <w:b/>
          <w:sz w:val="24"/>
          <w:szCs w:val="24"/>
          <w:u w:val="single"/>
        </w:rPr>
      </w:pPr>
      <w:r>
        <w:rPr>
          <w:rFonts w:ascii="BookmanITC Lt BT" w:hAnsi="BookmanITC Lt BT"/>
          <w:b/>
          <w:sz w:val="24"/>
          <w:szCs w:val="24"/>
          <w:u w:val="single"/>
        </w:rPr>
        <w:t>(AUGUST</w:t>
      </w:r>
      <w:r w:rsidRPr="001F45A1">
        <w:rPr>
          <w:rFonts w:ascii="BookmanITC Lt BT" w:hAnsi="BookmanITC Lt BT"/>
          <w:b/>
          <w:sz w:val="24"/>
          <w:szCs w:val="24"/>
          <w:u w:val="single"/>
        </w:rPr>
        <w:t xml:space="preserve">, 2025)                     </w:t>
      </w:r>
    </w:p>
    <w:p w:rsidR="00784F9E" w:rsidRPr="001F45A1" w:rsidRDefault="00784F9E" w:rsidP="00784F9E">
      <w:pPr>
        <w:tabs>
          <w:tab w:val="left" w:pos="5280"/>
        </w:tabs>
        <w:spacing w:after="0" w:line="240" w:lineRule="auto"/>
        <w:rPr>
          <w:rFonts w:ascii="BookmanITC Lt BT" w:hAnsi="BookmanITC Lt BT"/>
          <w:b/>
          <w:sz w:val="24"/>
          <w:szCs w:val="24"/>
          <w:u w:val="single"/>
        </w:rPr>
      </w:pPr>
    </w:p>
    <w:p w:rsidR="00784F9E" w:rsidRDefault="00784F9E" w:rsidP="00784F9E">
      <w:pPr>
        <w:spacing w:after="0" w:line="240" w:lineRule="auto"/>
        <w:jc w:val="center"/>
        <w:rPr>
          <w:rFonts w:ascii="BookmanITC Lt BT" w:hAnsi="BookmanITC Lt BT"/>
          <w:b/>
          <w:sz w:val="24"/>
          <w:u w:val="single"/>
        </w:rPr>
      </w:pPr>
      <w:r>
        <w:rPr>
          <w:rFonts w:ascii="BookmanITC Lt BT" w:hAnsi="BookmanITC Lt BT"/>
          <w:b/>
          <w:sz w:val="24"/>
          <w:u w:val="single"/>
        </w:rPr>
        <w:t>LLBK 325</w:t>
      </w:r>
      <w:r w:rsidRPr="001F45A1">
        <w:rPr>
          <w:rFonts w:ascii="BookmanITC Lt BT" w:hAnsi="BookmanITC Lt BT"/>
          <w:b/>
          <w:sz w:val="24"/>
          <w:u w:val="single"/>
        </w:rPr>
        <w:t xml:space="preserve">:   </w:t>
      </w:r>
      <w:r>
        <w:rPr>
          <w:rFonts w:ascii="BookmanITC Lt BT" w:hAnsi="BookmanITC Lt BT"/>
          <w:b/>
          <w:sz w:val="24"/>
          <w:u w:val="single"/>
        </w:rPr>
        <w:t>ENVIRONMENTAL LAW</w:t>
      </w:r>
    </w:p>
    <w:p w:rsidR="00784F9E" w:rsidRPr="001F45A1" w:rsidRDefault="00784F9E" w:rsidP="00784F9E">
      <w:pPr>
        <w:spacing w:after="0" w:line="240" w:lineRule="auto"/>
        <w:jc w:val="center"/>
        <w:rPr>
          <w:rFonts w:ascii="BookmanITC Lt BT" w:hAnsi="BookmanITC Lt BT"/>
          <w:b/>
          <w:sz w:val="24"/>
          <w:u w:val="single"/>
        </w:rPr>
      </w:pPr>
    </w:p>
    <w:p w:rsidR="00784F9E" w:rsidRPr="001F45A1" w:rsidRDefault="00784F9E" w:rsidP="00784F9E">
      <w:pPr>
        <w:spacing w:after="0" w:line="240" w:lineRule="auto"/>
        <w:rPr>
          <w:rFonts w:ascii="BookmanITC Lt BT" w:hAnsi="BookmanITC Lt BT"/>
          <w:b/>
          <w:sz w:val="24"/>
          <w:szCs w:val="24"/>
        </w:rPr>
      </w:pPr>
      <w:r>
        <w:rPr>
          <w:rFonts w:ascii="BookmanITC Lt BT" w:hAnsi="BookmanITC Lt BT"/>
          <w:b/>
          <w:sz w:val="24"/>
          <w:szCs w:val="24"/>
        </w:rPr>
        <w:t xml:space="preserve">STREAM:  </w:t>
      </w:r>
      <w:r>
        <w:rPr>
          <w:rFonts w:ascii="BookmanITC Lt BT" w:hAnsi="BookmanITC Lt BT"/>
          <w:b/>
          <w:sz w:val="24"/>
          <w:szCs w:val="24"/>
        </w:rPr>
        <w:tab/>
        <w:t xml:space="preserve"> Y3</w:t>
      </w:r>
      <w:r w:rsidRPr="001F45A1">
        <w:rPr>
          <w:rFonts w:ascii="BookmanITC Lt BT" w:hAnsi="BookmanITC Lt BT"/>
          <w:b/>
          <w:sz w:val="24"/>
          <w:szCs w:val="24"/>
        </w:rPr>
        <w:t xml:space="preserve"> S2</w:t>
      </w:r>
      <w:r>
        <w:rPr>
          <w:rFonts w:ascii="BookmanITC Lt BT" w:hAnsi="BookmanITC Lt BT"/>
          <w:b/>
          <w:sz w:val="24"/>
          <w:szCs w:val="24"/>
        </w:rPr>
        <w:tab/>
      </w:r>
      <w:r>
        <w:rPr>
          <w:rFonts w:ascii="BookmanITC Lt BT" w:hAnsi="BookmanITC Lt BT"/>
          <w:b/>
          <w:sz w:val="24"/>
          <w:szCs w:val="24"/>
        </w:rPr>
        <w:tab/>
      </w:r>
      <w:r>
        <w:rPr>
          <w:rFonts w:ascii="BookmanITC Lt BT" w:hAnsi="BookmanITC Lt BT"/>
          <w:b/>
          <w:sz w:val="24"/>
          <w:szCs w:val="24"/>
        </w:rPr>
        <w:tab/>
      </w:r>
      <w:r>
        <w:rPr>
          <w:rFonts w:ascii="BookmanITC Lt BT" w:hAnsi="BookmanITC Lt BT"/>
          <w:b/>
          <w:sz w:val="24"/>
          <w:szCs w:val="24"/>
        </w:rPr>
        <w:tab/>
      </w:r>
      <w:r>
        <w:rPr>
          <w:rFonts w:ascii="BookmanITC Lt BT" w:hAnsi="BookmanITC Lt BT"/>
          <w:b/>
          <w:sz w:val="24"/>
          <w:szCs w:val="24"/>
        </w:rPr>
        <w:tab/>
      </w:r>
      <w:r w:rsidRPr="001F45A1">
        <w:rPr>
          <w:rFonts w:ascii="BookmanITC Lt BT" w:hAnsi="BookmanITC Lt BT"/>
          <w:b/>
          <w:sz w:val="24"/>
          <w:szCs w:val="24"/>
        </w:rPr>
        <w:t xml:space="preserve"> </w:t>
      </w:r>
      <w:r>
        <w:rPr>
          <w:rFonts w:ascii="BookmanITC Lt BT" w:hAnsi="BookmanITC Lt BT"/>
          <w:b/>
          <w:sz w:val="24"/>
          <w:szCs w:val="24"/>
        </w:rPr>
        <w:t xml:space="preserve">       </w:t>
      </w:r>
      <w:r w:rsidRPr="001F45A1">
        <w:rPr>
          <w:rFonts w:ascii="BookmanITC Lt BT" w:hAnsi="BookmanITC Lt BT"/>
          <w:b/>
          <w:sz w:val="24"/>
          <w:szCs w:val="24"/>
        </w:rPr>
        <w:t>TIME:   2 HOURS</w:t>
      </w:r>
      <w:r w:rsidRPr="001F45A1">
        <w:rPr>
          <w:rFonts w:ascii="BookmanITC Lt BT" w:hAnsi="BookmanITC Lt BT"/>
          <w:b/>
          <w:sz w:val="24"/>
          <w:szCs w:val="24"/>
        </w:rPr>
        <w:tab/>
      </w:r>
    </w:p>
    <w:p w:rsidR="00784F9E" w:rsidRPr="001F45A1" w:rsidRDefault="00784F9E" w:rsidP="00784F9E">
      <w:pPr>
        <w:spacing w:after="0" w:line="240" w:lineRule="auto"/>
        <w:rPr>
          <w:rFonts w:ascii="BookmanITC Lt BT" w:hAnsi="BookmanITC Lt BT"/>
          <w:b/>
          <w:sz w:val="24"/>
          <w:szCs w:val="24"/>
        </w:rPr>
      </w:pPr>
      <w:r w:rsidRPr="001F45A1">
        <w:rPr>
          <w:rFonts w:ascii="BookmanITC Lt BT" w:hAnsi="BookmanITC Lt BT"/>
          <w:b/>
          <w:sz w:val="24"/>
          <w:szCs w:val="24"/>
        </w:rPr>
        <w:tab/>
      </w:r>
    </w:p>
    <w:p w:rsidR="00784F9E" w:rsidRPr="001F45A1" w:rsidRDefault="00784F9E" w:rsidP="00784F9E">
      <w:pPr>
        <w:spacing w:after="0" w:line="240" w:lineRule="auto"/>
        <w:rPr>
          <w:rFonts w:ascii="BookmanITC Lt BT" w:hAnsi="BookmanITC Lt BT"/>
          <w:b/>
          <w:sz w:val="24"/>
          <w:szCs w:val="24"/>
        </w:rPr>
      </w:pPr>
      <w:r>
        <w:rPr>
          <w:rFonts w:ascii="BookmanITC Lt BT" w:hAnsi="BookmanITC Lt BT"/>
          <w:b/>
          <w:sz w:val="24"/>
          <w:szCs w:val="24"/>
        </w:rPr>
        <w:t>DAY: FRI</w:t>
      </w:r>
      <w:r w:rsidRPr="001F45A1">
        <w:rPr>
          <w:rFonts w:ascii="BookmanITC Lt BT" w:hAnsi="BookmanITC Lt BT"/>
          <w:b/>
          <w:sz w:val="24"/>
          <w:szCs w:val="24"/>
        </w:rPr>
        <w:t>DAY, 9.00 – 11.00 A</w:t>
      </w:r>
      <w:r>
        <w:rPr>
          <w:rFonts w:ascii="BookmanITC Lt BT" w:hAnsi="BookmanITC Lt BT"/>
          <w:b/>
          <w:sz w:val="24"/>
          <w:szCs w:val="24"/>
        </w:rPr>
        <w:t xml:space="preserve"> M</w:t>
      </w:r>
      <w:r>
        <w:rPr>
          <w:rFonts w:ascii="BookmanITC Lt BT" w:hAnsi="BookmanITC Lt BT"/>
          <w:b/>
          <w:sz w:val="24"/>
          <w:szCs w:val="24"/>
        </w:rPr>
        <w:tab/>
      </w:r>
      <w:r>
        <w:rPr>
          <w:rFonts w:ascii="BookmanITC Lt BT" w:hAnsi="BookmanITC Lt BT"/>
          <w:b/>
          <w:sz w:val="24"/>
          <w:szCs w:val="24"/>
        </w:rPr>
        <w:tab/>
        <w:t xml:space="preserve">                 DATE: 15/08</w:t>
      </w:r>
      <w:r w:rsidRPr="001F45A1">
        <w:rPr>
          <w:rFonts w:ascii="BookmanITC Lt BT" w:hAnsi="BookmanITC Lt BT"/>
          <w:b/>
          <w:sz w:val="24"/>
          <w:szCs w:val="24"/>
        </w:rPr>
        <w:t>/2025</w:t>
      </w:r>
    </w:p>
    <w:p w:rsidR="00784F9E" w:rsidRPr="001F45A1" w:rsidRDefault="00784F9E" w:rsidP="00784F9E">
      <w:pPr>
        <w:spacing w:after="0" w:line="240" w:lineRule="auto"/>
        <w:rPr>
          <w:rFonts w:ascii="BookmanITC Lt BT" w:hAnsi="BookmanITC Lt BT"/>
          <w:b/>
          <w:sz w:val="24"/>
          <w:szCs w:val="24"/>
        </w:rPr>
      </w:pPr>
      <w:r>
        <w:rPr>
          <w:noProof/>
        </w:rPr>
        <mc:AlternateContent>
          <mc:Choice Requires="wps">
            <w:drawing>
              <wp:anchor distT="4294967290" distB="4294967290" distL="114300" distR="114300" simplePos="0" relativeHeight="251659264" behindDoc="0" locked="0" layoutInCell="1" allowOverlap="1" wp14:anchorId="0256A2B6" wp14:editId="50ACC727">
                <wp:simplePos x="0" y="0"/>
                <wp:positionH relativeFrom="column">
                  <wp:posOffset>30480</wp:posOffset>
                </wp:positionH>
                <wp:positionV relativeFrom="paragraph">
                  <wp:posOffset>77469</wp:posOffset>
                </wp:positionV>
                <wp:extent cx="5995035" cy="0"/>
                <wp:effectExtent l="0" t="0" r="24765" b="19050"/>
                <wp:wrapNone/>
                <wp:docPr id="5" name="Straight Arrow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95035" cy="0"/>
                        </a:xfrm>
                        <a:prstGeom prst="straightConnector1">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826DCC1" id="_x0000_t32" coordsize="21600,21600" o:spt="32" o:oned="t" path="m,l21600,21600e" filled="f">
                <v:path arrowok="t" fillok="f" o:connecttype="none"/>
                <o:lock v:ext="edit" shapetype="t"/>
              </v:shapetype>
              <v:shape id="Straight Arrow Connector 5" o:spid="_x0000_s1026" type="#_x0000_t32" style="position:absolute;margin-left:2.4pt;margin-top:6.1pt;width:472.05pt;height:0;z-index:251659264;visibility:visible;mso-wrap-style:square;mso-width-percent:0;mso-height-percent:0;mso-wrap-distance-left:9pt;mso-wrap-distance-top:-17e-5mm;mso-wrap-distance-right:9pt;mso-wrap-distance-bottom:-17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" strokeweight="1.25pt"/>
            </w:pict>
          </mc:Fallback>
        </mc:AlternateContent>
      </w:r>
    </w:p>
    <w:p w:rsidR="00784F9E" w:rsidRPr="001F45A1" w:rsidRDefault="00784F9E" w:rsidP="00784F9E">
      <w:pPr>
        <w:spacing w:after="0" w:line="240" w:lineRule="auto"/>
        <w:rPr>
          <w:rFonts w:ascii="BookmanITC Lt BT" w:hAnsi="BookmanITC Lt BT"/>
          <w:b/>
          <w:sz w:val="24"/>
          <w:szCs w:val="24"/>
          <w:u w:val="single"/>
        </w:rPr>
      </w:pPr>
      <w:r w:rsidRPr="001F45A1">
        <w:rPr>
          <w:rFonts w:ascii="BookmanITC Lt BT" w:hAnsi="BookmanITC Lt BT"/>
          <w:b/>
          <w:sz w:val="24"/>
          <w:szCs w:val="24"/>
          <w:u w:val="single"/>
        </w:rPr>
        <w:t xml:space="preserve">INSTRUCTIONS </w:t>
      </w:r>
    </w:p>
    <w:p w:rsidR="00784F9E" w:rsidRPr="001F45A1" w:rsidRDefault="00784F9E" w:rsidP="00784F9E">
      <w:pPr>
        <w:numPr>
          <w:ilvl w:val="0"/>
          <w:numId w:val="3"/>
        </w:numPr>
        <w:spacing w:after="0" w:line="240" w:lineRule="auto"/>
        <w:rPr>
          <w:rFonts w:ascii="BookmanITC Lt BT" w:hAnsi="BookmanITC Lt BT"/>
          <w:b/>
          <w:i/>
          <w:sz w:val="24"/>
          <w:szCs w:val="24"/>
        </w:rPr>
      </w:pPr>
      <w:r w:rsidRPr="001F45A1">
        <w:rPr>
          <w:rFonts w:ascii="BookmanITC Lt BT" w:hAnsi="BookmanITC Lt BT"/>
          <w:b/>
          <w:i/>
          <w:sz w:val="24"/>
          <w:szCs w:val="24"/>
        </w:rPr>
        <w:t xml:space="preserve">Do not write </w:t>
      </w:r>
      <w:r w:rsidRPr="001F45A1">
        <w:rPr>
          <w:rFonts w:ascii="BookmanITC Lt BT" w:hAnsi="BookmanITC Lt BT"/>
          <w:b/>
          <w:sz w:val="24"/>
          <w:szCs w:val="24"/>
        </w:rPr>
        <w:t>anything on this</w:t>
      </w:r>
      <w:r w:rsidRPr="001F45A1">
        <w:rPr>
          <w:rFonts w:ascii="BookmanITC Lt BT" w:hAnsi="BookmanITC Lt BT"/>
          <w:b/>
          <w:i/>
          <w:sz w:val="24"/>
          <w:szCs w:val="24"/>
        </w:rPr>
        <w:t xml:space="preserve"> Question paper.</w:t>
      </w:r>
    </w:p>
    <w:p w:rsidR="00784F9E" w:rsidRPr="001F45A1" w:rsidRDefault="00784F9E" w:rsidP="00784F9E">
      <w:pPr>
        <w:numPr>
          <w:ilvl w:val="0"/>
          <w:numId w:val="3"/>
        </w:numPr>
        <w:spacing w:after="0" w:line="240" w:lineRule="auto"/>
        <w:rPr>
          <w:rFonts w:ascii="BookmanITC Lt BT" w:hAnsi="BookmanITC Lt BT"/>
          <w:b/>
          <w:i/>
          <w:sz w:val="24"/>
          <w:szCs w:val="24"/>
        </w:rPr>
      </w:pPr>
      <w:r w:rsidRPr="001F45A1">
        <w:rPr>
          <w:rFonts w:ascii="BookmanITC Lt BT" w:hAnsi="BookmanITC Lt BT"/>
          <w:b/>
          <w:i/>
          <w:sz w:val="24"/>
          <w:szCs w:val="24"/>
        </w:rPr>
        <w:t xml:space="preserve">Answer </w:t>
      </w:r>
      <w:r w:rsidRPr="001F45A1">
        <w:rPr>
          <w:rFonts w:ascii="BookmanITC Lt BT" w:hAnsi="BookmanITC Lt BT"/>
          <w:b/>
          <w:sz w:val="24"/>
          <w:szCs w:val="24"/>
        </w:rPr>
        <w:t>Question</w:t>
      </w:r>
      <w:r w:rsidRPr="001F45A1">
        <w:rPr>
          <w:rFonts w:ascii="BookmanITC Lt BT" w:hAnsi="BookmanITC Lt BT"/>
          <w:b/>
          <w:i/>
          <w:sz w:val="24"/>
          <w:szCs w:val="24"/>
        </w:rPr>
        <w:t xml:space="preserve"> ONE and any other TWO Questions.</w:t>
      </w:r>
    </w:p>
    <w:p w:rsidR="00784F9E" w:rsidRPr="001F45A1" w:rsidRDefault="00784F9E" w:rsidP="00784F9E">
      <w:pPr>
        <w:spacing w:after="0" w:line="240" w:lineRule="auto"/>
        <w:rPr>
          <w:rFonts w:ascii="BookmanITC Lt BT" w:hAnsi="BookmanITC Lt BT"/>
          <w:b/>
          <w:i/>
          <w:sz w:val="24"/>
          <w:szCs w:val="24"/>
        </w:rPr>
      </w:pPr>
      <w:r w:rsidRPr="001F45A1">
        <w:rPr>
          <w:rFonts w:ascii="BookmanITC Lt BT" w:hAnsi="BookmanITC Lt BT"/>
          <w:b/>
          <w:i/>
          <w:sz w:val="24"/>
          <w:szCs w:val="24"/>
        </w:rPr>
        <w:t xml:space="preserve">3. Illustrate your answer with relevant cases and statutory provisions </w:t>
      </w:r>
    </w:p>
    <w:p w:rsidR="00784F9E" w:rsidRPr="001F45A1" w:rsidRDefault="00784F9E" w:rsidP="00784F9E">
      <w:pPr>
        <w:spacing w:after="0" w:line="240" w:lineRule="auto"/>
        <w:rPr>
          <w:rFonts w:ascii="BookmanITC Lt BT" w:hAnsi="BookmanITC Lt BT"/>
          <w:b/>
          <w:i/>
          <w:sz w:val="24"/>
          <w:szCs w:val="24"/>
        </w:rPr>
      </w:pPr>
      <w:r w:rsidRPr="001F45A1">
        <w:rPr>
          <w:rFonts w:ascii="BookmanITC Lt BT" w:hAnsi="BookmanITC Lt BT"/>
          <w:b/>
          <w:i/>
          <w:sz w:val="24"/>
          <w:szCs w:val="24"/>
        </w:rPr>
        <w:t>where applicable.</w:t>
      </w:r>
      <w:r w:rsidRPr="001F45A1">
        <w:rPr>
          <w:rFonts w:ascii="BookmanITC Lt BT" w:hAnsi="BookmanITC Lt BT"/>
          <w:b/>
          <w:i/>
          <w:sz w:val="24"/>
          <w:szCs w:val="24"/>
        </w:rPr>
        <w:tab/>
      </w:r>
    </w:p>
    <w:p w:rsidR="006B0F28" w:rsidRDefault="006B0F28" w:rsidP="00BD65FD">
      <w:pPr>
        <w:spacing w:line="360" w:lineRule="auto"/>
        <w:jc w:val="both"/>
        <w:rPr>
          <w:rFonts w:ascii="Bookman Old Style" w:hAnsi="Bookman Old Style"/>
          <w:b/>
          <w:sz w:val="24"/>
          <w:szCs w:val="24"/>
        </w:rPr>
      </w:pPr>
    </w:p>
    <w:p w:rsidR="007E6CC9" w:rsidRPr="00B2520C" w:rsidRDefault="00BD65FD" w:rsidP="00BD65FD">
      <w:pPr>
        <w:spacing w:line="360" w:lineRule="auto"/>
        <w:jc w:val="both"/>
        <w:rPr>
          <w:rFonts w:ascii="Bookman Old Style" w:hAnsi="Bookman Old Style"/>
          <w:b/>
          <w:sz w:val="24"/>
          <w:szCs w:val="24"/>
        </w:rPr>
      </w:pPr>
      <w:r w:rsidRPr="00B2520C">
        <w:rPr>
          <w:rFonts w:ascii="Bookman Old Style" w:hAnsi="Bookman Old Style"/>
          <w:b/>
          <w:sz w:val="24"/>
          <w:szCs w:val="24"/>
        </w:rPr>
        <w:t>QUESTION ONE</w:t>
      </w:r>
    </w:p>
    <w:p w:rsidR="00BD65FD" w:rsidRDefault="00BD65FD" w:rsidP="00BD65FD">
      <w:pPr>
        <w:spacing w:line="360" w:lineRule="auto"/>
        <w:jc w:val="both"/>
        <w:rPr>
          <w:rFonts w:ascii="Bookman Old Style" w:hAnsi="Bookman Old Style"/>
          <w:sz w:val="24"/>
          <w:szCs w:val="24"/>
        </w:rPr>
      </w:pPr>
      <w:r w:rsidRPr="00B2520C">
        <w:rPr>
          <w:rFonts w:ascii="Bookman Old Style" w:hAnsi="Bookman Old Style"/>
          <w:sz w:val="24"/>
          <w:szCs w:val="24"/>
        </w:rPr>
        <w:t xml:space="preserve">Julius </w:t>
      </w:r>
      <w:proofErr w:type="spellStart"/>
      <w:r w:rsidRPr="00B2520C">
        <w:rPr>
          <w:rFonts w:ascii="Bookman Old Style" w:hAnsi="Bookman Old Style"/>
          <w:sz w:val="24"/>
          <w:szCs w:val="24"/>
        </w:rPr>
        <w:t>Malemba</w:t>
      </w:r>
      <w:proofErr w:type="spellEnd"/>
      <w:r w:rsidRPr="00B2520C">
        <w:rPr>
          <w:rFonts w:ascii="Bookman Old Style" w:hAnsi="Bookman Old Style"/>
          <w:sz w:val="24"/>
          <w:szCs w:val="24"/>
        </w:rPr>
        <w:t xml:space="preserve">   is the proprietor of </w:t>
      </w:r>
      <w:proofErr w:type="spellStart"/>
      <w:r w:rsidRPr="00B2520C">
        <w:rPr>
          <w:rFonts w:ascii="Bookman Old Style" w:hAnsi="Bookman Old Style"/>
          <w:sz w:val="24"/>
          <w:szCs w:val="24"/>
        </w:rPr>
        <w:t>Punda</w:t>
      </w:r>
      <w:proofErr w:type="spellEnd"/>
      <w:r w:rsidRPr="00B2520C">
        <w:rPr>
          <w:rFonts w:ascii="Bookman Old Style" w:hAnsi="Bookman Old Style"/>
          <w:sz w:val="24"/>
          <w:szCs w:val="24"/>
        </w:rPr>
        <w:t xml:space="preserve"> </w:t>
      </w:r>
      <w:proofErr w:type="spellStart"/>
      <w:r w:rsidRPr="00B2520C">
        <w:rPr>
          <w:rFonts w:ascii="Bookman Old Style" w:hAnsi="Bookman Old Style"/>
          <w:sz w:val="24"/>
          <w:szCs w:val="24"/>
        </w:rPr>
        <w:t>Aliwe</w:t>
      </w:r>
      <w:proofErr w:type="spellEnd"/>
      <w:r w:rsidRPr="00B2520C">
        <w:rPr>
          <w:rFonts w:ascii="Bookman Old Style" w:hAnsi="Bookman Old Style"/>
          <w:sz w:val="24"/>
          <w:szCs w:val="24"/>
        </w:rPr>
        <w:t xml:space="preserve"> Co. Limited which deals in the export of donkey meat. He has set up a facility for its operations in </w:t>
      </w:r>
      <w:proofErr w:type="spellStart"/>
      <w:r w:rsidRPr="00B2520C">
        <w:rPr>
          <w:rFonts w:ascii="Bookman Old Style" w:hAnsi="Bookman Old Style"/>
          <w:sz w:val="24"/>
          <w:szCs w:val="24"/>
        </w:rPr>
        <w:t>Mogotio</w:t>
      </w:r>
      <w:proofErr w:type="spellEnd"/>
      <w:r w:rsidRPr="00B2520C">
        <w:rPr>
          <w:rFonts w:ascii="Bookman Old Style" w:hAnsi="Bookman Old Style"/>
          <w:sz w:val="24"/>
          <w:szCs w:val="24"/>
        </w:rPr>
        <w:t xml:space="preserve"> town   which discharges its untreated effluent into </w:t>
      </w:r>
      <w:proofErr w:type="spellStart"/>
      <w:r w:rsidRPr="00B2520C">
        <w:rPr>
          <w:rFonts w:ascii="Bookman Old Style" w:hAnsi="Bookman Old Style"/>
          <w:sz w:val="24"/>
          <w:szCs w:val="24"/>
        </w:rPr>
        <w:t>Mogotio</w:t>
      </w:r>
      <w:proofErr w:type="spellEnd"/>
      <w:r w:rsidRPr="00B2520C">
        <w:rPr>
          <w:rFonts w:ascii="Bookman Old Style" w:hAnsi="Bookman Old Style"/>
          <w:sz w:val="24"/>
          <w:szCs w:val="24"/>
        </w:rPr>
        <w:t xml:space="preserve"> River. The ambient air has been fouled by the unbearable stench of the company’s butchering activates. </w:t>
      </w:r>
      <w:proofErr w:type="spellStart"/>
      <w:r w:rsidRPr="00B2520C">
        <w:rPr>
          <w:rFonts w:ascii="Bookman Old Style" w:hAnsi="Bookman Old Style"/>
          <w:sz w:val="24"/>
          <w:szCs w:val="24"/>
        </w:rPr>
        <w:t>Punda</w:t>
      </w:r>
      <w:proofErr w:type="spellEnd"/>
      <w:r w:rsidRPr="00B2520C">
        <w:rPr>
          <w:rFonts w:ascii="Bookman Old Style" w:hAnsi="Bookman Old Style"/>
          <w:sz w:val="24"/>
          <w:szCs w:val="24"/>
        </w:rPr>
        <w:t xml:space="preserve"> </w:t>
      </w:r>
      <w:proofErr w:type="spellStart"/>
      <w:r w:rsidRPr="00B2520C">
        <w:rPr>
          <w:rFonts w:ascii="Bookman Old Style" w:hAnsi="Bookman Old Style"/>
          <w:sz w:val="24"/>
          <w:szCs w:val="24"/>
        </w:rPr>
        <w:t>Aliwe</w:t>
      </w:r>
      <w:proofErr w:type="spellEnd"/>
      <w:r w:rsidRPr="00B2520C">
        <w:rPr>
          <w:rFonts w:ascii="Bookman Old Style" w:hAnsi="Bookman Old Style"/>
          <w:sz w:val="24"/>
          <w:szCs w:val="24"/>
        </w:rPr>
        <w:t xml:space="preserve"> Co. </w:t>
      </w:r>
      <w:proofErr w:type="spellStart"/>
      <w:r w:rsidRPr="00B2520C">
        <w:rPr>
          <w:rFonts w:ascii="Bookman Old Style" w:hAnsi="Bookman Old Style"/>
          <w:sz w:val="24"/>
          <w:szCs w:val="24"/>
        </w:rPr>
        <w:t>Lmt</w:t>
      </w:r>
      <w:proofErr w:type="spellEnd"/>
      <w:r w:rsidRPr="00B2520C">
        <w:rPr>
          <w:rFonts w:ascii="Bookman Old Style" w:hAnsi="Bookman Old Style"/>
          <w:sz w:val="24"/>
          <w:szCs w:val="24"/>
        </w:rPr>
        <w:t xml:space="preserve"> is situate adjacent to Mama Africa Apartments, </w:t>
      </w:r>
      <w:proofErr w:type="spellStart"/>
      <w:r w:rsidRPr="00B2520C">
        <w:rPr>
          <w:rFonts w:ascii="Bookman Old Style" w:hAnsi="Bookman Old Style"/>
          <w:sz w:val="24"/>
          <w:szCs w:val="24"/>
        </w:rPr>
        <w:t>Mogotio</w:t>
      </w:r>
      <w:proofErr w:type="spellEnd"/>
      <w:r w:rsidRPr="00B2520C">
        <w:rPr>
          <w:rFonts w:ascii="Bookman Old Style" w:hAnsi="Bookman Old Style"/>
          <w:sz w:val="24"/>
          <w:szCs w:val="24"/>
        </w:rPr>
        <w:t xml:space="preserve"> Primary School and </w:t>
      </w:r>
      <w:proofErr w:type="spellStart"/>
      <w:r w:rsidRPr="00B2520C">
        <w:rPr>
          <w:rFonts w:ascii="Bookman Old Style" w:hAnsi="Bookman Old Style"/>
          <w:sz w:val="24"/>
          <w:szCs w:val="24"/>
        </w:rPr>
        <w:t>Mogotio</w:t>
      </w:r>
      <w:proofErr w:type="spellEnd"/>
      <w:r w:rsidRPr="00B2520C">
        <w:rPr>
          <w:rFonts w:ascii="Bookman Old Style" w:hAnsi="Bookman Old Style"/>
          <w:sz w:val="24"/>
          <w:szCs w:val="24"/>
        </w:rPr>
        <w:t xml:space="preserve"> clinic.  The apartment residents have decried the foul air and polluted river water. The </w:t>
      </w:r>
      <w:proofErr w:type="spellStart"/>
      <w:r w:rsidRPr="00B2520C">
        <w:rPr>
          <w:rFonts w:ascii="Bookman Old Style" w:hAnsi="Bookman Old Style"/>
          <w:sz w:val="24"/>
          <w:szCs w:val="24"/>
        </w:rPr>
        <w:t>Mogotio</w:t>
      </w:r>
      <w:proofErr w:type="spellEnd"/>
      <w:r w:rsidRPr="00B2520C">
        <w:rPr>
          <w:rFonts w:ascii="Bookman Old Style" w:hAnsi="Bookman Old Style"/>
          <w:sz w:val="24"/>
          <w:szCs w:val="24"/>
        </w:rPr>
        <w:t xml:space="preserve"> River water which the residents previously enjoyed has now been rendered unfit for human consumption and other domestic activities.  The residents have severally taken to the streets to protest their non-involvement in the decision to establish such an environmentally deleterious company within their locality.  They have come to you as a renowned environmental lawyer to assist them access justice. </w:t>
      </w:r>
    </w:p>
    <w:p w:rsidR="00C072A4" w:rsidRPr="00B2520C" w:rsidRDefault="00C072A4" w:rsidP="00BD65FD">
      <w:pPr>
        <w:spacing w:line="360" w:lineRule="auto"/>
        <w:jc w:val="both"/>
        <w:rPr>
          <w:rFonts w:ascii="Bookman Old Style" w:hAnsi="Bookman Old Style"/>
          <w:sz w:val="24"/>
          <w:szCs w:val="24"/>
        </w:rPr>
      </w:pPr>
    </w:p>
    <w:p w:rsidR="00BD65FD" w:rsidRPr="00B2520C" w:rsidRDefault="00BD65FD" w:rsidP="00BD65FD">
      <w:pPr>
        <w:pStyle w:val="ListParagraph"/>
        <w:numPr>
          <w:ilvl w:val="0"/>
          <w:numId w:val="1"/>
        </w:numPr>
        <w:spacing w:line="360" w:lineRule="auto"/>
        <w:jc w:val="both"/>
        <w:rPr>
          <w:rFonts w:ascii="Bookman Old Style" w:hAnsi="Bookman Old Style"/>
          <w:b/>
          <w:sz w:val="24"/>
          <w:szCs w:val="24"/>
        </w:rPr>
      </w:pPr>
      <w:r w:rsidRPr="00B2520C">
        <w:rPr>
          <w:rFonts w:ascii="Bookman Old Style" w:hAnsi="Bookman Old Style"/>
          <w:sz w:val="24"/>
          <w:szCs w:val="24"/>
        </w:rPr>
        <w:t>Identify the various environmental issues that arise from the above.</w:t>
      </w:r>
    </w:p>
    <w:p w:rsidR="00BD65FD" w:rsidRPr="00B2520C" w:rsidRDefault="00C072A4" w:rsidP="00BD65FD">
      <w:pPr>
        <w:pStyle w:val="ListParagraph"/>
        <w:spacing w:line="360" w:lineRule="auto"/>
        <w:ind w:left="7635" w:firstLine="285"/>
        <w:jc w:val="both"/>
        <w:rPr>
          <w:rFonts w:ascii="Bookman Old Style" w:hAnsi="Bookman Old Style"/>
          <w:b/>
          <w:sz w:val="24"/>
          <w:szCs w:val="24"/>
        </w:rPr>
      </w:pPr>
      <w:r>
        <w:rPr>
          <w:rFonts w:ascii="Bookman Old Style" w:hAnsi="Bookman Old Style"/>
          <w:sz w:val="24"/>
          <w:szCs w:val="24"/>
        </w:rPr>
        <w:t xml:space="preserve"> </w:t>
      </w:r>
      <w:r w:rsidR="00BD65FD" w:rsidRPr="00B2520C">
        <w:rPr>
          <w:rFonts w:ascii="Bookman Old Style" w:hAnsi="Bookman Old Style"/>
          <w:b/>
          <w:sz w:val="24"/>
          <w:szCs w:val="24"/>
        </w:rPr>
        <w:t>(24 Marks)</w:t>
      </w:r>
    </w:p>
    <w:p w:rsidR="00BD65FD" w:rsidRPr="00B2520C" w:rsidRDefault="00BD65FD" w:rsidP="00BD65FD">
      <w:pPr>
        <w:pStyle w:val="ListParagraph"/>
        <w:numPr>
          <w:ilvl w:val="0"/>
          <w:numId w:val="1"/>
        </w:numPr>
        <w:spacing w:line="360" w:lineRule="auto"/>
        <w:jc w:val="both"/>
        <w:rPr>
          <w:rFonts w:ascii="Bookman Old Style" w:hAnsi="Bookman Old Style"/>
          <w:b/>
          <w:sz w:val="24"/>
          <w:szCs w:val="24"/>
        </w:rPr>
      </w:pPr>
      <w:r w:rsidRPr="00B2520C">
        <w:rPr>
          <w:rFonts w:ascii="Bookman Old Style" w:hAnsi="Bookman Old Style"/>
          <w:sz w:val="24"/>
          <w:szCs w:val="24"/>
        </w:rPr>
        <w:t>Identify</w:t>
      </w:r>
      <w:r w:rsidR="00B2520C">
        <w:rPr>
          <w:rFonts w:ascii="Bookman Old Style" w:hAnsi="Bookman Old Style"/>
          <w:sz w:val="24"/>
          <w:szCs w:val="24"/>
        </w:rPr>
        <w:t xml:space="preserve"> the</w:t>
      </w:r>
      <w:r w:rsidRPr="00B2520C">
        <w:rPr>
          <w:rFonts w:ascii="Bookman Old Style" w:hAnsi="Bookman Old Style"/>
          <w:sz w:val="24"/>
          <w:szCs w:val="24"/>
        </w:rPr>
        <w:t xml:space="preserve"> remedies available</w:t>
      </w:r>
      <w:r w:rsidR="00B2520C">
        <w:rPr>
          <w:rFonts w:ascii="Bookman Old Style" w:hAnsi="Bookman Old Style"/>
          <w:sz w:val="24"/>
          <w:szCs w:val="24"/>
        </w:rPr>
        <w:t>.</w:t>
      </w:r>
      <w:r w:rsidRPr="00B2520C">
        <w:rPr>
          <w:rFonts w:ascii="Bookman Old Style" w:hAnsi="Bookman Old Style"/>
          <w:sz w:val="24"/>
          <w:szCs w:val="24"/>
        </w:rPr>
        <w:t xml:space="preserve">    </w:t>
      </w:r>
      <w:r w:rsidRPr="00B2520C">
        <w:rPr>
          <w:rFonts w:ascii="Bookman Old Style" w:hAnsi="Bookman Old Style"/>
          <w:sz w:val="24"/>
          <w:szCs w:val="24"/>
        </w:rPr>
        <w:tab/>
      </w:r>
      <w:r w:rsidRPr="00B2520C">
        <w:rPr>
          <w:rFonts w:ascii="Bookman Old Style" w:hAnsi="Bookman Old Style"/>
          <w:sz w:val="24"/>
          <w:szCs w:val="24"/>
        </w:rPr>
        <w:tab/>
      </w:r>
      <w:r w:rsidRPr="00B2520C">
        <w:rPr>
          <w:rFonts w:ascii="Bookman Old Style" w:hAnsi="Bookman Old Style"/>
          <w:sz w:val="24"/>
          <w:szCs w:val="24"/>
        </w:rPr>
        <w:tab/>
      </w:r>
      <w:r w:rsidRPr="00B2520C">
        <w:rPr>
          <w:rFonts w:ascii="Bookman Old Style" w:hAnsi="Bookman Old Style"/>
          <w:sz w:val="24"/>
          <w:szCs w:val="24"/>
        </w:rPr>
        <w:tab/>
      </w:r>
      <w:r w:rsidRPr="00B2520C">
        <w:rPr>
          <w:rFonts w:ascii="Bookman Old Style" w:hAnsi="Bookman Old Style"/>
          <w:sz w:val="24"/>
          <w:szCs w:val="24"/>
        </w:rPr>
        <w:tab/>
        <w:t xml:space="preserve"> </w:t>
      </w:r>
      <w:r w:rsidR="00C072A4">
        <w:rPr>
          <w:rFonts w:ascii="Bookman Old Style" w:hAnsi="Bookman Old Style"/>
          <w:sz w:val="24"/>
          <w:szCs w:val="24"/>
        </w:rPr>
        <w:t xml:space="preserve">  </w:t>
      </w:r>
      <w:r w:rsidRPr="00B2520C">
        <w:rPr>
          <w:rFonts w:ascii="Bookman Old Style" w:hAnsi="Bookman Old Style"/>
          <w:b/>
          <w:sz w:val="24"/>
          <w:szCs w:val="24"/>
        </w:rPr>
        <w:t xml:space="preserve">(6 Marks) </w:t>
      </w:r>
    </w:p>
    <w:p w:rsidR="00BD65FD" w:rsidRPr="00B2520C" w:rsidRDefault="00BD65FD" w:rsidP="00BD65FD">
      <w:pPr>
        <w:pStyle w:val="ListParagraph"/>
        <w:spacing w:line="360" w:lineRule="auto"/>
        <w:ind w:left="0"/>
        <w:jc w:val="both"/>
        <w:rPr>
          <w:rFonts w:ascii="Bookman Old Style" w:hAnsi="Bookman Old Style"/>
          <w:b/>
          <w:sz w:val="24"/>
          <w:szCs w:val="24"/>
        </w:rPr>
      </w:pPr>
      <w:r w:rsidRPr="00B2520C">
        <w:rPr>
          <w:rFonts w:ascii="Bookman Old Style" w:hAnsi="Bookman Old Style"/>
          <w:b/>
          <w:sz w:val="24"/>
          <w:szCs w:val="24"/>
        </w:rPr>
        <w:t xml:space="preserve">QUESTION TWO </w:t>
      </w:r>
    </w:p>
    <w:p w:rsidR="00416AB1" w:rsidRPr="00B2520C" w:rsidRDefault="00416AB1" w:rsidP="00416AB1">
      <w:pPr>
        <w:spacing w:line="360" w:lineRule="auto"/>
        <w:jc w:val="both"/>
        <w:rPr>
          <w:rFonts w:ascii="Bookman Old Style" w:hAnsi="Bookman Old Style"/>
          <w:sz w:val="24"/>
          <w:szCs w:val="24"/>
        </w:rPr>
      </w:pPr>
      <w:r w:rsidRPr="00B2520C">
        <w:rPr>
          <w:rFonts w:ascii="Bookman Old Style" w:hAnsi="Bookman Old Style"/>
          <w:i/>
          <w:sz w:val="24"/>
          <w:szCs w:val="24"/>
        </w:rPr>
        <w:t xml:space="preserve">With reference to the case of </w:t>
      </w:r>
      <w:proofErr w:type="spellStart"/>
      <w:r w:rsidRPr="00B2520C">
        <w:rPr>
          <w:rFonts w:ascii="Bookman Old Style" w:hAnsi="Bookman Old Style"/>
          <w:i/>
          <w:sz w:val="24"/>
          <w:szCs w:val="24"/>
        </w:rPr>
        <w:t>Wangari</w:t>
      </w:r>
      <w:proofErr w:type="spellEnd"/>
      <w:r w:rsidRPr="00B2520C">
        <w:rPr>
          <w:rFonts w:ascii="Bookman Old Style" w:hAnsi="Bookman Old Style"/>
          <w:i/>
          <w:sz w:val="24"/>
          <w:szCs w:val="24"/>
        </w:rPr>
        <w:t xml:space="preserve"> Maathai V Kenya Times Media Trust</w:t>
      </w:r>
      <w:r w:rsidRPr="00B2520C">
        <w:rPr>
          <w:rFonts w:ascii="Bookman Old Style" w:hAnsi="Bookman Old Style"/>
          <w:sz w:val="24"/>
          <w:szCs w:val="24"/>
        </w:rPr>
        <w:t xml:space="preserve"> (1989)1 (E&amp;L)</w:t>
      </w:r>
    </w:p>
    <w:p w:rsidR="00416AB1" w:rsidRPr="00B2520C" w:rsidRDefault="00416AB1" w:rsidP="00416AB1">
      <w:pPr>
        <w:spacing w:line="360" w:lineRule="auto"/>
        <w:jc w:val="both"/>
        <w:rPr>
          <w:rFonts w:ascii="Bookman Old Style" w:hAnsi="Bookman Old Style"/>
          <w:b/>
          <w:sz w:val="24"/>
          <w:szCs w:val="24"/>
        </w:rPr>
      </w:pPr>
      <w:r w:rsidRPr="00B2520C">
        <w:rPr>
          <w:rFonts w:ascii="Bookman Old Style" w:hAnsi="Bookman Old Style"/>
          <w:sz w:val="24"/>
          <w:szCs w:val="24"/>
        </w:rPr>
        <w:t xml:space="preserve"> </w:t>
      </w:r>
      <w:r w:rsidR="00B2520C" w:rsidRPr="00B2520C">
        <w:rPr>
          <w:rFonts w:ascii="Bookman Old Style" w:hAnsi="Bookman Old Style"/>
          <w:sz w:val="24"/>
          <w:szCs w:val="24"/>
        </w:rPr>
        <w:t>(</w:t>
      </w:r>
      <w:r w:rsidRPr="00B2520C">
        <w:rPr>
          <w:rFonts w:ascii="Bookman Old Style" w:hAnsi="Bookman Old Style"/>
          <w:sz w:val="24"/>
          <w:szCs w:val="24"/>
        </w:rPr>
        <w:t>a)</w:t>
      </w:r>
      <w:r w:rsidRPr="00B2520C">
        <w:rPr>
          <w:rFonts w:ascii="Bookman Old Style" w:hAnsi="Bookman Old Style"/>
          <w:b/>
          <w:sz w:val="24"/>
          <w:szCs w:val="24"/>
        </w:rPr>
        <w:t xml:space="preserve">   </w:t>
      </w:r>
      <w:r w:rsidRPr="00B2520C">
        <w:rPr>
          <w:rFonts w:ascii="Bookman Old Style" w:hAnsi="Bookman Old Style"/>
          <w:sz w:val="24"/>
          <w:szCs w:val="24"/>
        </w:rPr>
        <w:t xml:space="preserve">Discuss the evolution of the constitutional human rights to a clean and healthy environment. </w:t>
      </w:r>
      <w:r w:rsidRPr="00B2520C">
        <w:rPr>
          <w:rFonts w:ascii="Bookman Old Style" w:hAnsi="Bookman Old Style"/>
          <w:sz w:val="24"/>
          <w:szCs w:val="24"/>
        </w:rPr>
        <w:tab/>
      </w:r>
      <w:r w:rsidRPr="00B2520C">
        <w:rPr>
          <w:rFonts w:ascii="Bookman Old Style" w:hAnsi="Bookman Old Style"/>
          <w:sz w:val="24"/>
          <w:szCs w:val="24"/>
        </w:rPr>
        <w:tab/>
      </w:r>
      <w:r w:rsidRPr="00B2520C">
        <w:rPr>
          <w:rFonts w:ascii="Bookman Old Style" w:hAnsi="Bookman Old Style"/>
          <w:sz w:val="24"/>
          <w:szCs w:val="24"/>
        </w:rPr>
        <w:tab/>
      </w:r>
      <w:r w:rsidRPr="00B2520C">
        <w:rPr>
          <w:rFonts w:ascii="Bookman Old Style" w:hAnsi="Bookman Old Style"/>
          <w:sz w:val="24"/>
          <w:szCs w:val="24"/>
        </w:rPr>
        <w:tab/>
      </w:r>
      <w:r w:rsidRPr="00B2520C">
        <w:rPr>
          <w:rFonts w:ascii="Bookman Old Style" w:hAnsi="Bookman Old Style"/>
          <w:sz w:val="24"/>
          <w:szCs w:val="24"/>
        </w:rPr>
        <w:tab/>
      </w:r>
      <w:r w:rsidRPr="00B2520C">
        <w:rPr>
          <w:rFonts w:ascii="Bookman Old Style" w:hAnsi="Bookman Old Style"/>
          <w:sz w:val="24"/>
          <w:szCs w:val="24"/>
        </w:rPr>
        <w:tab/>
      </w:r>
      <w:r w:rsidRPr="00B2520C">
        <w:rPr>
          <w:rFonts w:ascii="Bookman Old Style" w:hAnsi="Bookman Old Style"/>
          <w:sz w:val="24"/>
          <w:szCs w:val="24"/>
        </w:rPr>
        <w:tab/>
      </w:r>
      <w:r w:rsidRPr="00B2520C">
        <w:rPr>
          <w:rFonts w:ascii="Bookman Old Style" w:hAnsi="Bookman Old Style"/>
          <w:sz w:val="24"/>
          <w:szCs w:val="24"/>
        </w:rPr>
        <w:tab/>
      </w:r>
      <w:r w:rsidR="00C072A4">
        <w:rPr>
          <w:rFonts w:ascii="Bookman Old Style" w:hAnsi="Bookman Old Style"/>
          <w:sz w:val="24"/>
          <w:szCs w:val="24"/>
        </w:rPr>
        <w:t xml:space="preserve">   </w:t>
      </w:r>
      <w:r w:rsidRPr="00B2520C">
        <w:rPr>
          <w:rFonts w:ascii="Bookman Old Style" w:hAnsi="Bookman Old Style"/>
          <w:sz w:val="24"/>
          <w:szCs w:val="24"/>
        </w:rPr>
        <w:t xml:space="preserve"> </w:t>
      </w:r>
      <w:r w:rsidRPr="00B2520C">
        <w:rPr>
          <w:rFonts w:ascii="Bookman Old Style" w:hAnsi="Bookman Old Style"/>
          <w:b/>
          <w:sz w:val="24"/>
          <w:szCs w:val="24"/>
        </w:rPr>
        <w:t xml:space="preserve">(5 Marks) </w:t>
      </w:r>
    </w:p>
    <w:p w:rsidR="00416AB1" w:rsidRPr="00B2520C" w:rsidRDefault="00B2520C" w:rsidP="00416AB1">
      <w:pPr>
        <w:spacing w:line="360" w:lineRule="auto"/>
        <w:jc w:val="both"/>
        <w:rPr>
          <w:rFonts w:ascii="Bookman Old Style" w:hAnsi="Bookman Old Style"/>
          <w:sz w:val="24"/>
          <w:szCs w:val="24"/>
        </w:rPr>
      </w:pPr>
      <w:r w:rsidRPr="00B2520C">
        <w:rPr>
          <w:rFonts w:ascii="Bookman Old Style" w:hAnsi="Bookman Old Style"/>
          <w:sz w:val="24"/>
          <w:szCs w:val="24"/>
        </w:rPr>
        <w:t>(</w:t>
      </w:r>
      <w:r w:rsidR="00416AB1" w:rsidRPr="00B2520C">
        <w:rPr>
          <w:rFonts w:ascii="Bookman Old Style" w:hAnsi="Bookman Old Style"/>
          <w:sz w:val="24"/>
          <w:szCs w:val="24"/>
        </w:rPr>
        <w:t xml:space="preserve">b) Discuss the Kenyan Environmental Rights Regime in the Constitution 2010. </w:t>
      </w:r>
    </w:p>
    <w:p w:rsidR="00416AB1" w:rsidRPr="00B2520C" w:rsidRDefault="00C072A4" w:rsidP="00416AB1">
      <w:pPr>
        <w:spacing w:line="360" w:lineRule="auto"/>
        <w:ind w:left="7200" w:firstLine="720"/>
        <w:jc w:val="both"/>
        <w:rPr>
          <w:rFonts w:ascii="Bookman Old Style" w:hAnsi="Bookman Old Style"/>
          <w:sz w:val="24"/>
          <w:szCs w:val="24"/>
        </w:rPr>
      </w:pPr>
      <w:r>
        <w:rPr>
          <w:rFonts w:ascii="Bookman Old Style" w:hAnsi="Bookman Old Style"/>
          <w:b/>
          <w:sz w:val="24"/>
          <w:szCs w:val="24"/>
        </w:rPr>
        <w:t xml:space="preserve">   </w:t>
      </w:r>
      <w:r w:rsidR="00416AB1" w:rsidRPr="00B2520C">
        <w:rPr>
          <w:rFonts w:ascii="Bookman Old Style" w:hAnsi="Bookman Old Style"/>
          <w:b/>
          <w:sz w:val="24"/>
          <w:szCs w:val="24"/>
        </w:rPr>
        <w:t>(5 Marks)</w:t>
      </w:r>
    </w:p>
    <w:p w:rsidR="00416AB1" w:rsidRPr="00B2520C" w:rsidRDefault="00416AB1" w:rsidP="00416AB1">
      <w:pPr>
        <w:spacing w:line="360" w:lineRule="auto"/>
        <w:jc w:val="both"/>
        <w:rPr>
          <w:rFonts w:ascii="Bookman Old Style" w:hAnsi="Bookman Old Style"/>
          <w:b/>
          <w:sz w:val="24"/>
          <w:szCs w:val="24"/>
        </w:rPr>
      </w:pPr>
      <w:r w:rsidRPr="00B2520C">
        <w:rPr>
          <w:rFonts w:ascii="Bookman Old Style" w:hAnsi="Bookman Old Style"/>
          <w:sz w:val="24"/>
          <w:szCs w:val="24"/>
        </w:rPr>
        <w:t xml:space="preserve"> </w:t>
      </w:r>
      <w:r w:rsidR="00B2520C" w:rsidRPr="00B2520C">
        <w:rPr>
          <w:rFonts w:ascii="Bookman Old Style" w:hAnsi="Bookman Old Style"/>
          <w:sz w:val="24"/>
          <w:szCs w:val="24"/>
        </w:rPr>
        <w:t>(</w:t>
      </w:r>
      <w:r w:rsidRPr="00B2520C">
        <w:rPr>
          <w:rFonts w:ascii="Bookman Old Style" w:hAnsi="Bookman Old Style"/>
          <w:sz w:val="24"/>
          <w:szCs w:val="24"/>
        </w:rPr>
        <w:t xml:space="preserve">c) Identify the mechanisms of enforcement of environmental rights the Constitution 2010 Constitution. </w:t>
      </w:r>
      <w:r w:rsidRPr="00B2520C">
        <w:rPr>
          <w:rFonts w:ascii="Bookman Old Style" w:hAnsi="Bookman Old Style"/>
          <w:sz w:val="24"/>
          <w:szCs w:val="24"/>
        </w:rPr>
        <w:tab/>
      </w:r>
      <w:r w:rsidRPr="00B2520C">
        <w:rPr>
          <w:rFonts w:ascii="Bookman Old Style" w:hAnsi="Bookman Old Style"/>
          <w:sz w:val="24"/>
          <w:szCs w:val="24"/>
        </w:rPr>
        <w:tab/>
      </w:r>
      <w:r w:rsidRPr="00B2520C">
        <w:rPr>
          <w:rFonts w:ascii="Bookman Old Style" w:hAnsi="Bookman Old Style"/>
          <w:sz w:val="24"/>
          <w:szCs w:val="24"/>
        </w:rPr>
        <w:tab/>
      </w:r>
      <w:r w:rsidRPr="00B2520C">
        <w:rPr>
          <w:rFonts w:ascii="Bookman Old Style" w:hAnsi="Bookman Old Style"/>
          <w:sz w:val="24"/>
          <w:szCs w:val="24"/>
        </w:rPr>
        <w:tab/>
      </w:r>
      <w:r w:rsidRPr="00B2520C">
        <w:rPr>
          <w:rFonts w:ascii="Bookman Old Style" w:hAnsi="Bookman Old Style"/>
          <w:sz w:val="24"/>
          <w:szCs w:val="24"/>
        </w:rPr>
        <w:tab/>
      </w:r>
      <w:r w:rsidRPr="00B2520C">
        <w:rPr>
          <w:rFonts w:ascii="Bookman Old Style" w:hAnsi="Bookman Old Style"/>
          <w:sz w:val="24"/>
          <w:szCs w:val="24"/>
        </w:rPr>
        <w:tab/>
      </w:r>
      <w:r w:rsidR="00C072A4">
        <w:rPr>
          <w:rFonts w:ascii="Bookman Old Style" w:hAnsi="Bookman Old Style"/>
          <w:sz w:val="24"/>
          <w:szCs w:val="24"/>
        </w:rPr>
        <w:t xml:space="preserve">    </w:t>
      </w:r>
      <w:r w:rsidRPr="00B2520C">
        <w:rPr>
          <w:rFonts w:ascii="Bookman Old Style" w:hAnsi="Bookman Old Style"/>
          <w:b/>
          <w:sz w:val="24"/>
          <w:szCs w:val="24"/>
        </w:rPr>
        <w:t>(5 Marks)</w:t>
      </w:r>
    </w:p>
    <w:p w:rsidR="00416AB1" w:rsidRPr="00B2520C" w:rsidRDefault="00B2520C" w:rsidP="00416AB1">
      <w:pPr>
        <w:tabs>
          <w:tab w:val="center" w:pos="4680"/>
          <w:tab w:val="left" w:pos="7622"/>
        </w:tabs>
        <w:spacing w:line="360" w:lineRule="auto"/>
        <w:jc w:val="both"/>
        <w:rPr>
          <w:rFonts w:ascii="Bookman Old Style" w:hAnsi="Bookman Old Style"/>
          <w:b/>
          <w:sz w:val="24"/>
          <w:szCs w:val="24"/>
        </w:rPr>
      </w:pPr>
      <w:r w:rsidRPr="00AD708E">
        <w:rPr>
          <w:rFonts w:ascii="Bookman Old Style" w:hAnsi="Bookman Old Style"/>
          <w:sz w:val="24"/>
          <w:szCs w:val="24"/>
        </w:rPr>
        <w:t>(</w:t>
      </w:r>
      <w:r w:rsidR="00416AB1" w:rsidRPr="00AD708E">
        <w:rPr>
          <w:rFonts w:ascii="Bookman Old Style" w:hAnsi="Bookman Old Style"/>
          <w:sz w:val="24"/>
          <w:szCs w:val="24"/>
        </w:rPr>
        <w:t>d)</w:t>
      </w:r>
      <w:r w:rsidR="00416AB1" w:rsidRPr="00B2520C">
        <w:rPr>
          <w:rFonts w:ascii="Bookman Old Style" w:hAnsi="Bookman Old Style"/>
          <w:sz w:val="24"/>
          <w:szCs w:val="24"/>
        </w:rPr>
        <w:t xml:space="preserve"> Discuss the   five challenges faced by the National Management authority in enforcing environmental crimes in Kenya.</w:t>
      </w:r>
      <w:r w:rsidR="00416AB1" w:rsidRPr="00B2520C">
        <w:rPr>
          <w:rFonts w:ascii="Bookman Old Style" w:hAnsi="Bookman Old Style"/>
          <w:sz w:val="24"/>
          <w:szCs w:val="24"/>
        </w:rPr>
        <w:tab/>
      </w:r>
      <w:r w:rsidR="00416AB1" w:rsidRPr="00B2520C">
        <w:rPr>
          <w:rFonts w:ascii="Bookman Old Style" w:hAnsi="Bookman Old Style"/>
          <w:sz w:val="24"/>
          <w:szCs w:val="24"/>
        </w:rPr>
        <w:tab/>
      </w:r>
      <w:r w:rsidR="00C072A4">
        <w:rPr>
          <w:rFonts w:ascii="Bookman Old Style" w:hAnsi="Bookman Old Style"/>
          <w:sz w:val="24"/>
          <w:szCs w:val="24"/>
        </w:rPr>
        <w:t xml:space="preserve">    </w:t>
      </w:r>
      <w:r w:rsidR="00416AB1" w:rsidRPr="00B2520C">
        <w:rPr>
          <w:rFonts w:ascii="Bookman Old Style" w:hAnsi="Bookman Old Style"/>
          <w:b/>
          <w:sz w:val="24"/>
          <w:szCs w:val="24"/>
        </w:rPr>
        <w:t>(5 Marks)</w:t>
      </w:r>
    </w:p>
    <w:p w:rsidR="00A27C11" w:rsidRPr="00B2520C" w:rsidRDefault="00BD65FD" w:rsidP="00A27C11">
      <w:pPr>
        <w:pStyle w:val="ListParagraph"/>
        <w:spacing w:line="360" w:lineRule="auto"/>
        <w:ind w:left="0"/>
        <w:jc w:val="both"/>
        <w:rPr>
          <w:rFonts w:ascii="Bookman Old Style" w:hAnsi="Bookman Old Style"/>
          <w:b/>
          <w:sz w:val="24"/>
          <w:szCs w:val="24"/>
        </w:rPr>
      </w:pPr>
      <w:r w:rsidRPr="00B2520C">
        <w:rPr>
          <w:rFonts w:ascii="Bookman Old Style" w:hAnsi="Bookman Old Style"/>
          <w:b/>
          <w:sz w:val="24"/>
          <w:szCs w:val="24"/>
        </w:rPr>
        <w:t>QUESTION THREE</w:t>
      </w:r>
    </w:p>
    <w:p w:rsidR="00A27C11" w:rsidRPr="00B2520C" w:rsidRDefault="00A27C11" w:rsidP="00AD708E">
      <w:pPr>
        <w:spacing w:line="360" w:lineRule="auto"/>
        <w:jc w:val="both"/>
        <w:rPr>
          <w:rFonts w:ascii="Bookman Old Style" w:hAnsi="Bookman Old Style"/>
          <w:b/>
          <w:sz w:val="24"/>
          <w:szCs w:val="24"/>
        </w:rPr>
      </w:pPr>
      <w:r w:rsidRPr="00B2520C">
        <w:rPr>
          <w:rFonts w:ascii="Bookman Old Style" w:hAnsi="Bookman Old Style"/>
          <w:sz w:val="24"/>
          <w:szCs w:val="24"/>
        </w:rPr>
        <w:t>You have recently gained employment as a legislative drafter in Tanzania’s Ministry of Environment and Natural resources.  Having held yourself out to be a reputed environmental lawyer you have been tasked with   drafting   a Co-coordinating Bill to consolidate the various miasmic sectorial laws governing environmental conservation, protection and management</w:t>
      </w:r>
      <w:r w:rsidR="00AD708E">
        <w:rPr>
          <w:rFonts w:ascii="Bookman Old Style" w:hAnsi="Bookman Old Style"/>
          <w:sz w:val="24"/>
          <w:szCs w:val="24"/>
        </w:rPr>
        <w:t>.</w:t>
      </w:r>
      <w:r w:rsidRPr="00B2520C">
        <w:rPr>
          <w:rFonts w:ascii="Bookman Old Style" w:hAnsi="Bookman Old Style"/>
          <w:sz w:val="24"/>
          <w:szCs w:val="24"/>
        </w:rPr>
        <w:t xml:space="preserve"> </w:t>
      </w:r>
    </w:p>
    <w:p w:rsidR="00A27C11" w:rsidRPr="00B2520C" w:rsidRDefault="00AD708E" w:rsidP="00AD708E">
      <w:pPr>
        <w:pStyle w:val="ListParagraph"/>
        <w:spacing w:line="360" w:lineRule="auto"/>
        <w:ind w:left="0"/>
        <w:jc w:val="both"/>
        <w:rPr>
          <w:rFonts w:ascii="Bookman Old Style" w:hAnsi="Bookman Old Style"/>
          <w:sz w:val="24"/>
          <w:szCs w:val="24"/>
        </w:rPr>
      </w:pPr>
      <w:r>
        <w:rPr>
          <w:rFonts w:ascii="Bookman Old Style" w:hAnsi="Bookman Old Style"/>
          <w:sz w:val="24"/>
          <w:szCs w:val="24"/>
        </w:rPr>
        <w:t>(</w:t>
      </w:r>
      <w:r w:rsidR="00A27C11" w:rsidRPr="00B2520C">
        <w:rPr>
          <w:rFonts w:ascii="Bookman Old Style" w:hAnsi="Bookman Old Style"/>
          <w:sz w:val="24"/>
          <w:szCs w:val="24"/>
        </w:rPr>
        <w:t xml:space="preserve">a) Identifying a suitable philosophical approach upon which the draft bill should be couched </w:t>
      </w:r>
      <w:r w:rsidR="00A27C11" w:rsidRPr="00B2520C">
        <w:rPr>
          <w:rFonts w:ascii="Bookman Old Style" w:hAnsi="Bookman Old Style"/>
          <w:sz w:val="24"/>
          <w:szCs w:val="24"/>
        </w:rPr>
        <w:tab/>
      </w:r>
      <w:r w:rsidR="00A27C11" w:rsidRPr="00B2520C">
        <w:rPr>
          <w:rFonts w:ascii="Bookman Old Style" w:hAnsi="Bookman Old Style"/>
          <w:sz w:val="24"/>
          <w:szCs w:val="24"/>
        </w:rPr>
        <w:tab/>
      </w:r>
      <w:r w:rsidR="00A27C11" w:rsidRPr="00B2520C">
        <w:rPr>
          <w:rFonts w:ascii="Bookman Old Style" w:hAnsi="Bookman Old Style"/>
          <w:sz w:val="24"/>
          <w:szCs w:val="24"/>
        </w:rPr>
        <w:tab/>
      </w:r>
      <w:r w:rsidR="00A27C11" w:rsidRPr="00B2520C">
        <w:rPr>
          <w:rFonts w:ascii="Bookman Old Style" w:hAnsi="Bookman Old Style"/>
          <w:sz w:val="24"/>
          <w:szCs w:val="24"/>
        </w:rPr>
        <w:tab/>
      </w:r>
      <w:r w:rsidR="00A27C11" w:rsidRPr="00B2520C">
        <w:rPr>
          <w:rFonts w:ascii="Bookman Old Style" w:hAnsi="Bookman Old Style"/>
          <w:sz w:val="24"/>
          <w:szCs w:val="24"/>
        </w:rPr>
        <w:tab/>
      </w:r>
      <w:r w:rsidR="00A27C11" w:rsidRPr="00B2520C">
        <w:rPr>
          <w:rFonts w:ascii="Bookman Old Style" w:hAnsi="Bookman Old Style"/>
          <w:sz w:val="24"/>
          <w:szCs w:val="24"/>
        </w:rPr>
        <w:tab/>
      </w:r>
      <w:r w:rsidR="00A27C11" w:rsidRPr="00B2520C">
        <w:rPr>
          <w:rFonts w:ascii="Bookman Old Style" w:hAnsi="Bookman Old Style"/>
          <w:sz w:val="24"/>
          <w:szCs w:val="24"/>
        </w:rPr>
        <w:tab/>
      </w:r>
      <w:r w:rsidR="00A27C11" w:rsidRPr="00B2520C">
        <w:rPr>
          <w:rFonts w:ascii="Bookman Old Style" w:hAnsi="Bookman Old Style"/>
          <w:sz w:val="24"/>
          <w:szCs w:val="24"/>
        </w:rPr>
        <w:tab/>
      </w:r>
      <w:r>
        <w:rPr>
          <w:rFonts w:ascii="Bookman Old Style" w:hAnsi="Bookman Old Style"/>
          <w:sz w:val="24"/>
          <w:szCs w:val="24"/>
        </w:rPr>
        <w:tab/>
      </w:r>
      <w:r>
        <w:rPr>
          <w:rFonts w:ascii="Bookman Old Style" w:hAnsi="Bookman Old Style"/>
          <w:sz w:val="24"/>
          <w:szCs w:val="24"/>
        </w:rPr>
        <w:tab/>
      </w:r>
      <w:r w:rsidR="00C072A4">
        <w:rPr>
          <w:rFonts w:ascii="Bookman Old Style" w:hAnsi="Bookman Old Style"/>
          <w:sz w:val="24"/>
          <w:szCs w:val="24"/>
        </w:rPr>
        <w:t xml:space="preserve"> </w:t>
      </w:r>
      <w:proofErr w:type="gramStart"/>
      <w:r w:rsidR="00C072A4">
        <w:rPr>
          <w:rFonts w:ascii="Bookman Old Style" w:hAnsi="Bookman Old Style"/>
          <w:sz w:val="24"/>
          <w:szCs w:val="24"/>
        </w:rPr>
        <w:t xml:space="preserve">   </w:t>
      </w:r>
      <w:r w:rsidR="00A27C11" w:rsidRPr="00B2520C">
        <w:rPr>
          <w:rFonts w:ascii="Bookman Old Style" w:hAnsi="Bookman Old Style"/>
          <w:b/>
          <w:sz w:val="24"/>
          <w:szCs w:val="24"/>
        </w:rPr>
        <w:t>(</w:t>
      </w:r>
      <w:proofErr w:type="gramEnd"/>
      <w:r w:rsidR="00A27C11" w:rsidRPr="00B2520C">
        <w:rPr>
          <w:rFonts w:ascii="Bookman Old Style" w:hAnsi="Bookman Old Style"/>
          <w:b/>
          <w:sz w:val="24"/>
          <w:szCs w:val="24"/>
        </w:rPr>
        <w:t>5 Marks)</w:t>
      </w:r>
    </w:p>
    <w:p w:rsidR="00A27C11" w:rsidRPr="00B2520C" w:rsidRDefault="00AD708E" w:rsidP="00AD708E">
      <w:pPr>
        <w:pStyle w:val="ListParagraph"/>
        <w:spacing w:line="360" w:lineRule="auto"/>
        <w:ind w:left="0"/>
        <w:jc w:val="both"/>
        <w:rPr>
          <w:rFonts w:ascii="Bookman Old Style" w:hAnsi="Bookman Old Style"/>
          <w:sz w:val="24"/>
          <w:szCs w:val="24"/>
        </w:rPr>
      </w:pPr>
      <w:r>
        <w:rPr>
          <w:rFonts w:ascii="Bookman Old Style" w:hAnsi="Bookman Old Style"/>
          <w:sz w:val="24"/>
          <w:szCs w:val="24"/>
        </w:rPr>
        <w:t>(</w:t>
      </w:r>
      <w:r w:rsidR="00A27C11" w:rsidRPr="00B2520C">
        <w:rPr>
          <w:rFonts w:ascii="Bookman Old Style" w:hAnsi="Bookman Old Style"/>
          <w:sz w:val="24"/>
          <w:szCs w:val="24"/>
        </w:rPr>
        <w:t xml:space="preserve">b)    Discuss Techniques for Environmental Regulation </w:t>
      </w:r>
      <w:r w:rsidR="00A27C11" w:rsidRPr="00B2520C">
        <w:rPr>
          <w:rFonts w:ascii="Bookman Old Style" w:hAnsi="Bookman Old Style"/>
          <w:sz w:val="24"/>
          <w:szCs w:val="24"/>
        </w:rPr>
        <w:tab/>
      </w:r>
      <w:r w:rsidR="00A27C11" w:rsidRPr="00B2520C">
        <w:rPr>
          <w:rFonts w:ascii="Bookman Old Style" w:hAnsi="Bookman Old Style"/>
          <w:sz w:val="24"/>
          <w:szCs w:val="24"/>
        </w:rPr>
        <w:tab/>
      </w:r>
      <w:r w:rsidR="00C072A4">
        <w:rPr>
          <w:rFonts w:ascii="Bookman Old Style" w:hAnsi="Bookman Old Style"/>
          <w:sz w:val="24"/>
          <w:szCs w:val="24"/>
        </w:rPr>
        <w:t xml:space="preserve"> </w:t>
      </w:r>
      <w:r w:rsidR="00A27C11" w:rsidRPr="00B2520C">
        <w:rPr>
          <w:rFonts w:ascii="Bookman Old Style" w:hAnsi="Bookman Old Style"/>
          <w:b/>
          <w:sz w:val="24"/>
          <w:szCs w:val="24"/>
        </w:rPr>
        <w:t>(10 Marks)</w:t>
      </w:r>
    </w:p>
    <w:p w:rsidR="00A27C11" w:rsidRPr="00B2520C" w:rsidRDefault="00AD708E" w:rsidP="00AD708E">
      <w:pPr>
        <w:pStyle w:val="ListParagraph"/>
        <w:spacing w:line="360" w:lineRule="auto"/>
        <w:ind w:left="0"/>
        <w:jc w:val="both"/>
        <w:rPr>
          <w:rFonts w:ascii="Bookman Old Style" w:hAnsi="Bookman Old Style"/>
          <w:b/>
          <w:sz w:val="24"/>
          <w:szCs w:val="24"/>
        </w:rPr>
      </w:pPr>
      <w:r>
        <w:rPr>
          <w:rFonts w:ascii="Bookman Old Style" w:hAnsi="Bookman Old Style"/>
          <w:sz w:val="24"/>
          <w:szCs w:val="24"/>
        </w:rPr>
        <w:t>(</w:t>
      </w:r>
      <w:r w:rsidR="00A27C11" w:rsidRPr="00B2520C">
        <w:rPr>
          <w:rFonts w:ascii="Bookman Old Style" w:hAnsi="Bookman Old Style"/>
          <w:sz w:val="24"/>
          <w:szCs w:val="24"/>
        </w:rPr>
        <w:t xml:space="preserve">c) Discuss the Environmental Law promulgation process </w:t>
      </w:r>
      <w:r w:rsidR="00A27C11" w:rsidRPr="00B2520C">
        <w:rPr>
          <w:rFonts w:ascii="Bookman Old Style" w:hAnsi="Bookman Old Style"/>
          <w:sz w:val="24"/>
          <w:szCs w:val="24"/>
        </w:rPr>
        <w:tab/>
      </w:r>
      <w:r w:rsidR="00A27C11" w:rsidRPr="00B2520C">
        <w:rPr>
          <w:rFonts w:ascii="Bookman Old Style" w:hAnsi="Bookman Old Style"/>
          <w:sz w:val="24"/>
          <w:szCs w:val="24"/>
        </w:rPr>
        <w:tab/>
      </w:r>
      <w:r w:rsidR="00C072A4">
        <w:rPr>
          <w:rFonts w:ascii="Bookman Old Style" w:hAnsi="Bookman Old Style"/>
          <w:sz w:val="24"/>
          <w:szCs w:val="24"/>
        </w:rPr>
        <w:t xml:space="preserve"> </w:t>
      </w:r>
      <w:proofErr w:type="gramStart"/>
      <w:r w:rsidR="00C072A4">
        <w:rPr>
          <w:rFonts w:ascii="Bookman Old Style" w:hAnsi="Bookman Old Style"/>
          <w:sz w:val="24"/>
          <w:szCs w:val="24"/>
        </w:rPr>
        <w:t xml:space="preserve">   </w:t>
      </w:r>
      <w:r w:rsidR="00A27C11" w:rsidRPr="00B2520C">
        <w:rPr>
          <w:rFonts w:ascii="Bookman Old Style" w:hAnsi="Bookman Old Style"/>
          <w:b/>
          <w:sz w:val="24"/>
          <w:szCs w:val="24"/>
        </w:rPr>
        <w:t>(</w:t>
      </w:r>
      <w:proofErr w:type="gramEnd"/>
      <w:r w:rsidR="00A27C11" w:rsidRPr="00B2520C">
        <w:rPr>
          <w:rFonts w:ascii="Bookman Old Style" w:hAnsi="Bookman Old Style"/>
          <w:b/>
          <w:sz w:val="24"/>
          <w:szCs w:val="24"/>
        </w:rPr>
        <w:t xml:space="preserve">5 Marks) </w:t>
      </w:r>
    </w:p>
    <w:p w:rsidR="00BD65FD" w:rsidRPr="00B2520C" w:rsidRDefault="00BD65FD" w:rsidP="00AD708E">
      <w:pPr>
        <w:pStyle w:val="ListParagraph"/>
        <w:spacing w:line="360" w:lineRule="auto"/>
        <w:ind w:left="0"/>
        <w:jc w:val="both"/>
        <w:rPr>
          <w:rFonts w:ascii="Bookman Old Style" w:hAnsi="Bookman Old Style"/>
          <w:b/>
          <w:sz w:val="24"/>
          <w:szCs w:val="24"/>
        </w:rPr>
      </w:pPr>
      <w:r w:rsidRPr="00B2520C">
        <w:rPr>
          <w:rFonts w:ascii="Bookman Old Style" w:hAnsi="Bookman Old Style"/>
          <w:sz w:val="24"/>
          <w:szCs w:val="24"/>
        </w:rPr>
        <w:tab/>
      </w:r>
      <w:r w:rsidRPr="00B2520C">
        <w:rPr>
          <w:rFonts w:ascii="Bookman Old Style" w:hAnsi="Bookman Old Style"/>
          <w:sz w:val="24"/>
          <w:szCs w:val="24"/>
        </w:rPr>
        <w:tab/>
      </w:r>
    </w:p>
    <w:p w:rsidR="00BD65FD" w:rsidRPr="00B2520C" w:rsidRDefault="00BD65FD" w:rsidP="00BD65FD">
      <w:pPr>
        <w:pStyle w:val="ListParagraph"/>
        <w:spacing w:line="360" w:lineRule="auto"/>
        <w:jc w:val="both"/>
        <w:rPr>
          <w:rFonts w:ascii="Bookman Old Style" w:hAnsi="Bookman Old Style"/>
          <w:sz w:val="24"/>
          <w:szCs w:val="24"/>
        </w:rPr>
      </w:pPr>
    </w:p>
    <w:p w:rsidR="00C072A4" w:rsidRDefault="00C072A4" w:rsidP="00BD65FD">
      <w:pPr>
        <w:pStyle w:val="ListParagraph"/>
        <w:spacing w:line="360" w:lineRule="auto"/>
        <w:ind w:left="0"/>
        <w:jc w:val="both"/>
        <w:rPr>
          <w:rFonts w:ascii="Bookman Old Style" w:hAnsi="Bookman Old Style"/>
          <w:b/>
          <w:sz w:val="24"/>
          <w:szCs w:val="24"/>
        </w:rPr>
      </w:pPr>
    </w:p>
    <w:p w:rsidR="00C072A4" w:rsidRDefault="00C072A4" w:rsidP="00BD65FD">
      <w:pPr>
        <w:pStyle w:val="ListParagraph"/>
        <w:spacing w:line="360" w:lineRule="auto"/>
        <w:ind w:left="0"/>
        <w:jc w:val="both"/>
        <w:rPr>
          <w:rFonts w:ascii="Bookman Old Style" w:hAnsi="Bookman Old Style"/>
          <w:b/>
          <w:sz w:val="24"/>
          <w:szCs w:val="24"/>
        </w:rPr>
      </w:pPr>
    </w:p>
    <w:p w:rsidR="00C072A4" w:rsidRDefault="00C072A4" w:rsidP="00BD65FD">
      <w:pPr>
        <w:pStyle w:val="ListParagraph"/>
        <w:spacing w:line="360" w:lineRule="auto"/>
        <w:ind w:left="0"/>
        <w:jc w:val="both"/>
        <w:rPr>
          <w:rFonts w:ascii="Bookman Old Style" w:hAnsi="Bookman Old Style"/>
          <w:b/>
          <w:sz w:val="24"/>
          <w:szCs w:val="24"/>
        </w:rPr>
      </w:pPr>
    </w:p>
    <w:p w:rsidR="00BD65FD" w:rsidRPr="00B2520C" w:rsidRDefault="00BD65FD" w:rsidP="00BD65FD">
      <w:pPr>
        <w:pStyle w:val="ListParagraph"/>
        <w:spacing w:line="360" w:lineRule="auto"/>
        <w:ind w:left="0"/>
        <w:jc w:val="both"/>
        <w:rPr>
          <w:rFonts w:ascii="Bookman Old Style" w:hAnsi="Bookman Old Style"/>
          <w:b/>
          <w:sz w:val="24"/>
          <w:szCs w:val="24"/>
        </w:rPr>
      </w:pPr>
      <w:r w:rsidRPr="00B2520C">
        <w:rPr>
          <w:rFonts w:ascii="Bookman Old Style" w:hAnsi="Bookman Old Style"/>
          <w:b/>
          <w:sz w:val="24"/>
          <w:szCs w:val="24"/>
        </w:rPr>
        <w:t>QUESTION FOUR</w:t>
      </w:r>
    </w:p>
    <w:p w:rsidR="00BD65FD" w:rsidRPr="00B2520C" w:rsidRDefault="00BD65FD" w:rsidP="00BD65FD">
      <w:pPr>
        <w:pStyle w:val="ListParagraph"/>
        <w:spacing w:line="360" w:lineRule="auto"/>
        <w:ind w:left="0"/>
        <w:jc w:val="both"/>
        <w:rPr>
          <w:rFonts w:ascii="Bookman Old Style" w:hAnsi="Bookman Old Style"/>
          <w:sz w:val="24"/>
          <w:szCs w:val="24"/>
        </w:rPr>
      </w:pPr>
      <w:r w:rsidRPr="00B2520C">
        <w:rPr>
          <w:rFonts w:ascii="Bookman Old Style" w:hAnsi="Bookman Old Style"/>
          <w:b/>
          <w:sz w:val="24"/>
          <w:szCs w:val="24"/>
        </w:rPr>
        <w:t xml:space="preserve"> </w:t>
      </w:r>
      <w:r w:rsidRPr="00B2520C">
        <w:rPr>
          <w:rFonts w:ascii="Bookman Old Style" w:hAnsi="Bookman Old Style"/>
          <w:sz w:val="24"/>
          <w:szCs w:val="24"/>
        </w:rPr>
        <w:t xml:space="preserve"> </w:t>
      </w:r>
      <w:proofErr w:type="spellStart"/>
      <w:r w:rsidRPr="00B2520C">
        <w:rPr>
          <w:rFonts w:ascii="Bookman Old Style" w:hAnsi="Bookman Old Style"/>
          <w:sz w:val="24"/>
          <w:szCs w:val="24"/>
        </w:rPr>
        <w:t>Zetech</w:t>
      </w:r>
      <w:proofErr w:type="spellEnd"/>
      <w:r w:rsidRPr="00B2520C">
        <w:rPr>
          <w:rFonts w:ascii="Bookman Old Style" w:hAnsi="Bookman Old Style"/>
          <w:sz w:val="24"/>
          <w:szCs w:val="24"/>
        </w:rPr>
        <w:t xml:space="preserve"> Republic, in accordance with its Big Four development agenda to increase hydropower generation aims to construct a dam. The dam is to be built across River </w:t>
      </w:r>
      <w:proofErr w:type="spellStart"/>
      <w:r w:rsidRPr="00B2520C">
        <w:rPr>
          <w:rFonts w:ascii="Bookman Old Style" w:hAnsi="Bookman Old Style"/>
          <w:sz w:val="24"/>
          <w:szCs w:val="24"/>
        </w:rPr>
        <w:t>Sadan</w:t>
      </w:r>
      <w:proofErr w:type="spellEnd"/>
      <w:r w:rsidRPr="00B2520C">
        <w:rPr>
          <w:rFonts w:ascii="Bookman Old Style" w:hAnsi="Bookman Old Style"/>
          <w:sz w:val="24"/>
          <w:szCs w:val="24"/>
        </w:rPr>
        <w:t xml:space="preserve"> which transverses </w:t>
      </w:r>
      <w:proofErr w:type="spellStart"/>
      <w:r w:rsidRPr="00B2520C">
        <w:rPr>
          <w:rFonts w:ascii="Bookman Old Style" w:hAnsi="Bookman Old Style"/>
          <w:sz w:val="24"/>
          <w:szCs w:val="24"/>
        </w:rPr>
        <w:t>Zetech</w:t>
      </w:r>
      <w:proofErr w:type="spellEnd"/>
      <w:r w:rsidRPr="00B2520C">
        <w:rPr>
          <w:rFonts w:ascii="Bookman Old Style" w:hAnsi="Bookman Old Style"/>
          <w:sz w:val="24"/>
          <w:szCs w:val="24"/>
        </w:rPr>
        <w:t xml:space="preserve"> Republic and the People’s Republic of Zimmerman.  The People’s Republic of Zimmerman has warned </w:t>
      </w:r>
      <w:proofErr w:type="spellStart"/>
      <w:r w:rsidRPr="00B2520C">
        <w:rPr>
          <w:rFonts w:ascii="Bookman Old Style" w:hAnsi="Bookman Old Style"/>
          <w:sz w:val="24"/>
          <w:szCs w:val="24"/>
        </w:rPr>
        <w:t>Zetech</w:t>
      </w:r>
      <w:proofErr w:type="spellEnd"/>
      <w:r w:rsidRPr="00B2520C">
        <w:rPr>
          <w:rFonts w:ascii="Bookman Old Style" w:hAnsi="Bookman Old Style"/>
          <w:sz w:val="24"/>
          <w:szCs w:val="24"/>
        </w:rPr>
        <w:t xml:space="preserve"> Republic that any works commenced upon River </w:t>
      </w:r>
      <w:proofErr w:type="spellStart"/>
      <w:r w:rsidRPr="00B2520C">
        <w:rPr>
          <w:rFonts w:ascii="Bookman Old Style" w:hAnsi="Bookman Old Style"/>
          <w:sz w:val="24"/>
          <w:szCs w:val="24"/>
        </w:rPr>
        <w:t>Sadan</w:t>
      </w:r>
      <w:proofErr w:type="spellEnd"/>
      <w:r w:rsidRPr="00B2520C">
        <w:rPr>
          <w:rFonts w:ascii="Bookman Old Style" w:hAnsi="Bookman Old Style"/>
          <w:sz w:val="24"/>
          <w:szCs w:val="24"/>
        </w:rPr>
        <w:t xml:space="preserve"> will be construed by her as an act of war.   River </w:t>
      </w:r>
      <w:proofErr w:type="spellStart"/>
      <w:r w:rsidRPr="00B2520C">
        <w:rPr>
          <w:rFonts w:ascii="Bookman Old Style" w:hAnsi="Bookman Old Style"/>
          <w:sz w:val="24"/>
          <w:szCs w:val="24"/>
        </w:rPr>
        <w:t>Sadan</w:t>
      </w:r>
      <w:proofErr w:type="spellEnd"/>
      <w:r w:rsidRPr="00B2520C">
        <w:rPr>
          <w:rFonts w:ascii="Bookman Old Style" w:hAnsi="Bookman Old Style"/>
          <w:sz w:val="24"/>
          <w:szCs w:val="24"/>
        </w:rPr>
        <w:t xml:space="preserve"> is the only river in the landlocked People’s Republic of Zimmerman, with five hundred thousand of her citizen’s earning a living directly or indirectly from it.  In an attempt to avert a diplomatic catastrophe, both countries have decided to draft a bilateral treaty governing the use of River Sudan and </w:t>
      </w:r>
      <w:r w:rsidR="00A27C11" w:rsidRPr="00B2520C">
        <w:rPr>
          <w:rFonts w:ascii="Bookman Old Style" w:hAnsi="Bookman Old Style"/>
          <w:sz w:val="24"/>
          <w:szCs w:val="24"/>
        </w:rPr>
        <w:t>its</w:t>
      </w:r>
      <w:r w:rsidRPr="00B2520C">
        <w:rPr>
          <w:rFonts w:ascii="Bookman Old Style" w:hAnsi="Bookman Old Style"/>
          <w:sz w:val="24"/>
          <w:szCs w:val="24"/>
        </w:rPr>
        <w:t xml:space="preserve"> aquatic resources. </w:t>
      </w:r>
    </w:p>
    <w:p w:rsidR="00BD65FD" w:rsidRPr="00B2520C" w:rsidRDefault="00BD65FD" w:rsidP="00BD65FD">
      <w:pPr>
        <w:pStyle w:val="ListParagraph"/>
        <w:spacing w:line="360" w:lineRule="auto"/>
        <w:ind w:left="0"/>
        <w:jc w:val="both"/>
        <w:rPr>
          <w:rFonts w:ascii="Bookman Old Style" w:hAnsi="Bookman Old Style"/>
          <w:sz w:val="24"/>
          <w:szCs w:val="24"/>
        </w:rPr>
      </w:pPr>
    </w:p>
    <w:p w:rsidR="00BD65FD" w:rsidRPr="00C072A4" w:rsidRDefault="00BD65FD" w:rsidP="00C072A4">
      <w:pPr>
        <w:pStyle w:val="ListParagraph"/>
        <w:spacing w:line="360" w:lineRule="auto"/>
        <w:ind w:left="0"/>
        <w:jc w:val="both"/>
        <w:rPr>
          <w:rFonts w:ascii="Bookman Old Style" w:hAnsi="Bookman Old Style"/>
          <w:sz w:val="24"/>
          <w:szCs w:val="24"/>
        </w:rPr>
      </w:pPr>
      <w:r w:rsidRPr="00B2520C">
        <w:rPr>
          <w:rFonts w:ascii="Bookman Old Style" w:hAnsi="Bookman Old Style"/>
          <w:sz w:val="24"/>
          <w:szCs w:val="24"/>
        </w:rPr>
        <w:t>Discuss the principles that should underlie the provisions of the abovementioned treaty.</w:t>
      </w:r>
      <w:r w:rsidR="00C072A4">
        <w:rPr>
          <w:rFonts w:ascii="Bookman Old Style" w:hAnsi="Bookman Old Style"/>
          <w:sz w:val="24"/>
          <w:szCs w:val="24"/>
        </w:rPr>
        <w:t xml:space="preserve">                                                                                                 </w:t>
      </w:r>
      <w:r w:rsidRPr="00C072A4">
        <w:rPr>
          <w:rFonts w:ascii="Bookman Old Style" w:hAnsi="Bookman Old Style"/>
          <w:b/>
          <w:sz w:val="24"/>
          <w:szCs w:val="24"/>
        </w:rPr>
        <w:t xml:space="preserve">(20 Marks) </w:t>
      </w:r>
    </w:p>
    <w:p w:rsidR="00C072A4" w:rsidRDefault="00C072A4" w:rsidP="00BD65FD">
      <w:pPr>
        <w:pStyle w:val="ListParagraph"/>
        <w:spacing w:line="360" w:lineRule="auto"/>
        <w:ind w:left="0"/>
        <w:jc w:val="both"/>
        <w:rPr>
          <w:rFonts w:ascii="Bookman Old Style" w:hAnsi="Bookman Old Style"/>
          <w:b/>
          <w:sz w:val="24"/>
          <w:szCs w:val="24"/>
        </w:rPr>
      </w:pPr>
    </w:p>
    <w:p w:rsidR="00BD65FD" w:rsidRPr="00B2520C" w:rsidRDefault="00BD65FD" w:rsidP="00BD65FD">
      <w:pPr>
        <w:pStyle w:val="ListParagraph"/>
        <w:spacing w:line="360" w:lineRule="auto"/>
        <w:ind w:left="0"/>
        <w:jc w:val="both"/>
        <w:rPr>
          <w:rFonts w:ascii="Bookman Old Style" w:hAnsi="Bookman Old Style"/>
          <w:b/>
          <w:sz w:val="24"/>
          <w:szCs w:val="24"/>
        </w:rPr>
      </w:pPr>
      <w:r w:rsidRPr="00B2520C">
        <w:rPr>
          <w:rFonts w:ascii="Bookman Old Style" w:hAnsi="Bookman Old Style"/>
          <w:b/>
          <w:sz w:val="24"/>
          <w:szCs w:val="24"/>
        </w:rPr>
        <w:t xml:space="preserve">QUESTION FIVE </w:t>
      </w:r>
    </w:p>
    <w:p w:rsidR="00BD65FD" w:rsidRPr="00B2520C" w:rsidRDefault="00BD65FD" w:rsidP="00BD65FD">
      <w:pPr>
        <w:pStyle w:val="ListParagraph"/>
        <w:spacing w:line="360" w:lineRule="auto"/>
        <w:ind w:left="0"/>
        <w:jc w:val="both"/>
        <w:rPr>
          <w:rFonts w:ascii="Bookman Old Style" w:hAnsi="Bookman Old Style"/>
          <w:sz w:val="24"/>
          <w:szCs w:val="24"/>
        </w:rPr>
      </w:pPr>
      <w:r w:rsidRPr="00B2520C">
        <w:rPr>
          <w:rFonts w:ascii="Bookman Old Style" w:hAnsi="Bookman Old Style"/>
          <w:sz w:val="24"/>
          <w:szCs w:val="24"/>
        </w:rPr>
        <w:t xml:space="preserve">Write short notes on the following </w:t>
      </w:r>
    </w:p>
    <w:p w:rsidR="00BD65FD" w:rsidRPr="00B2520C" w:rsidRDefault="00BD65FD" w:rsidP="00BD65FD">
      <w:pPr>
        <w:tabs>
          <w:tab w:val="center" w:pos="4680"/>
        </w:tabs>
        <w:spacing w:line="360" w:lineRule="auto"/>
        <w:jc w:val="both"/>
        <w:rPr>
          <w:rFonts w:ascii="Bookman Old Style" w:hAnsi="Bookman Old Style"/>
          <w:sz w:val="24"/>
          <w:szCs w:val="24"/>
        </w:rPr>
      </w:pPr>
      <w:r w:rsidRPr="00B2520C">
        <w:rPr>
          <w:rFonts w:ascii="Bookman Old Style" w:hAnsi="Bookman Old Style"/>
          <w:sz w:val="24"/>
          <w:szCs w:val="24"/>
        </w:rPr>
        <w:t>a)</w:t>
      </w:r>
      <w:r w:rsidRPr="00B2520C">
        <w:rPr>
          <w:rFonts w:ascii="Bookman Old Style" w:eastAsia="Times New Roman" w:hAnsi="Bookman Old Style"/>
          <w:b/>
          <w:bCs/>
          <w:sz w:val="24"/>
          <w:szCs w:val="24"/>
        </w:rPr>
        <w:t xml:space="preserve"> </w:t>
      </w:r>
      <w:r w:rsidRPr="00B2520C">
        <w:rPr>
          <w:rFonts w:ascii="Bookman Old Style" w:hAnsi="Bookman Old Style"/>
          <w:sz w:val="24"/>
          <w:szCs w:val="24"/>
        </w:rPr>
        <w:t xml:space="preserve">Intergenerational </w:t>
      </w:r>
      <w:r w:rsidR="00AD708E">
        <w:rPr>
          <w:rFonts w:ascii="Bookman Old Style" w:hAnsi="Bookman Old Style"/>
          <w:sz w:val="24"/>
          <w:szCs w:val="24"/>
        </w:rPr>
        <w:t>equity</w:t>
      </w:r>
      <w:r w:rsidR="00AD708E">
        <w:rPr>
          <w:rFonts w:ascii="Bookman Old Style" w:hAnsi="Bookman Old Style"/>
          <w:sz w:val="24"/>
          <w:szCs w:val="24"/>
        </w:rPr>
        <w:tab/>
      </w:r>
      <w:r w:rsidR="00AD708E">
        <w:rPr>
          <w:rFonts w:ascii="Bookman Old Style" w:hAnsi="Bookman Old Style"/>
          <w:sz w:val="24"/>
          <w:szCs w:val="24"/>
        </w:rPr>
        <w:tab/>
      </w:r>
      <w:r w:rsidR="00AD708E">
        <w:rPr>
          <w:rFonts w:ascii="Bookman Old Style" w:hAnsi="Bookman Old Style"/>
          <w:sz w:val="24"/>
          <w:szCs w:val="24"/>
        </w:rPr>
        <w:tab/>
      </w:r>
      <w:r w:rsidR="00AD708E">
        <w:rPr>
          <w:rFonts w:ascii="Bookman Old Style" w:hAnsi="Bookman Old Style"/>
          <w:sz w:val="24"/>
          <w:szCs w:val="24"/>
        </w:rPr>
        <w:tab/>
      </w:r>
      <w:r w:rsidR="00AD708E">
        <w:rPr>
          <w:rFonts w:ascii="Bookman Old Style" w:hAnsi="Bookman Old Style"/>
          <w:sz w:val="24"/>
          <w:szCs w:val="24"/>
        </w:rPr>
        <w:tab/>
      </w:r>
      <w:r w:rsidR="00AD708E">
        <w:rPr>
          <w:rFonts w:ascii="Bookman Old Style" w:hAnsi="Bookman Old Style"/>
          <w:sz w:val="24"/>
          <w:szCs w:val="24"/>
        </w:rPr>
        <w:tab/>
      </w:r>
      <w:r w:rsidR="00C072A4">
        <w:rPr>
          <w:rFonts w:ascii="Bookman Old Style" w:hAnsi="Bookman Old Style"/>
          <w:sz w:val="24"/>
          <w:szCs w:val="24"/>
        </w:rPr>
        <w:t xml:space="preserve"> </w:t>
      </w:r>
      <w:proofErr w:type="gramStart"/>
      <w:r w:rsidR="00C072A4">
        <w:rPr>
          <w:rFonts w:ascii="Bookman Old Style" w:hAnsi="Bookman Old Style"/>
          <w:sz w:val="24"/>
          <w:szCs w:val="24"/>
        </w:rPr>
        <w:t xml:space="preserve">   </w:t>
      </w:r>
      <w:r w:rsidRPr="00B2520C">
        <w:rPr>
          <w:rFonts w:ascii="Bookman Old Style" w:eastAsia="Times New Roman" w:hAnsi="Bookman Old Style"/>
          <w:b/>
          <w:bCs/>
          <w:sz w:val="24"/>
          <w:szCs w:val="24"/>
        </w:rPr>
        <w:t>(</w:t>
      </w:r>
      <w:proofErr w:type="gramEnd"/>
      <w:r w:rsidRPr="00B2520C">
        <w:rPr>
          <w:rFonts w:ascii="Bookman Old Style" w:eastAsia="Times New Roman" w:hAnsi="Bookman Old Style"/>
          <w:b/>
          <w:bCs/>
          <w:sz w:val="24"/>
          <w:szCs w:val="24"/>
        </w:rPr>
        <w:t>4 Marks)</w:t>
      </w:r>
    </w:p>
    <w:p w:rsidR="00BD65FD" w:rsidRPr="00B2520C" w:rsidRDefault="00BD65FD" w:rsidP="00BD65FD">
      <w:pPr>
        <w:spacing w:line="360" w:lineRule="auto"/>
        <w:jc w:val="both"/>
        <w:rPr>
          <w:rFonts w:ascii="Bookman Old Style" w:eastAsia="Times New Roman" w:hAnsi="Bookman Old Style"/>
          <w:b/>
          <w:bCs/>
          <w:sz w:val="24"/>
          <w:szCs w:val="24"/>
        </w:rPr>
      </w:pPr>
      <w:r w:rsidRPr="00B2520C">
        <w:rPr>
          <w:rFonts w:ascii="Bookman Old Style" w:eastAsia="Times New Roman" w:hAnsi="Bookman Old Style"/>
          <w:bCs/>
          <w:sz w:val="24"/>
          <w:szCs w:val="24"/>
        </w:rPr>
        <w:t xml:space="preserve">b) </w:t>
      </w:r>
      <w:r w:rsidRPr="00B2520C">
        <w:rPr>
          <w:rFonts w:ascii="Bookman Old Style" w:hAnsi="Bookman Old Style"/>
          <w:sz w:val="24"/>
          <w:szCs w:val="24"/>
        </w:rPr>
        <w:t>Climate Change</w:t>
      </w:r>
      <w:r w:rsidRPr="00B2520C">
        <w:rPr>
          <w:rFonts w:ascii="Bookman Old Style" w:eastAsia="Times New Roman" w:hAnsi="Bookman Old Style"/>
          <w:bCs/>
          <w:sz w:val="24"/>
          <w:szCs w:val="24"/>
        </w:rPr>
        <w:tab/>
      </w:r>
      <w:r w:rsidRPr="00B2520C">
        <w:rPr>
          <w:rFonts w:ascii="Bookman Old Style" w:eastAsia="Times New Roman" w:hAnsi="Bookman Old Style"/>
          <w:bCs/>
          <w:sz w:val="24"/>
          <w:szCs w:val="24"/>
        </w:rPr>
        <w:tab/>
      </w:r>
      <w:r w:rsidRPr="00B2520C">
        <w:rPr>
          <w:rFonts w:ascii="Bookman Old Style" w:eastAsia="Times New Roman" w:hAnsi="Bookman Old Style"/>
          <w:bCs/>
          <w:sz w:val="24"/>
          <w:szCs w:val="24"/>
        </w:rPr>
        <w:tab/>
      </w:r>
      <w:r w:rsidRPr="00B2520C">
        <w:rPr>
          <w:rFonts w:ascii="Bookman Old Style" w:eastAsia="Times New Roman" w:hAnsi="Bookman Old Style"/>
          <w:bCs/>
          <w:sz w:val="24"/>
          <w:szCs w:val="24"/>
        </w:rPr>
        <w:tab/>
      </w:r>
      <w:r w:rsidRPr="00B2520C">
        <w:rPr>
          <w:rFonts w:ascii="Bookman Old Style" w:eastAsia="Times New Roman" w:hAnsi="Bookman Old Style"/>
          <w:bCs/>
          <w:sz w:val="24"/>
          <w:szCs w:val="24"/>
        </w:rPr>
        <w:tab/>
      </w:r>
      <w:r w:rsidRPr="00B2520C">
        <w:rPr>
          <w:rFonts w:ascii="Bookman Old Style" w:eastAsia="Times New Roman" w:hAnsi="Bookman Old Style"/>
          <w:bCs/>
          <w:sz w:val="24"/>
          <w:szCs w:val="24"/>
        </w:rPr>
        <w:tab/>
      </w:r>
      <w:r w:rsidR="00AD708E">
        <w:rPr>
          <w:rFonts w:ascii="Bookman Old Style" w:eastAsia="Times New Roman" w:hAnsi="Bookman Old Style"/>
          <w:bCs/>
          <w:sz w:val="24"/>
          <w:szCs w:val="24"/>
        </w:rPr>
        <w:tab/>
      </w:r>
      <w:r w:rsidR="00AD708E">
        <w:rPr>
          <w:rFonts w:ascii="Bookman Old Style" w:eastAsia="Times New Roman" w:hAnsi="Bookman Old Style"/>
          <w:bCs/>
          <w:sz w:val="24"/>
          <w:szCs w:val="24"/>
        </w:rPr>
        <w:tab/>
      </w:r>
      <w:r w:rsidR="00C072A4">
        <w:rPr>
          <w:rFonts w:ascii="Bookman Old Style" w:eastAsia="Times New Roman" w:hAnsi="Bookman Old Style"/>
          <w:bCs/>
          <w:sz w:val="24"/>
          <w:szCs w:val="24"/>
        </w:rPr>
        <w:t xml:space="preserve"> </w:t>
      </w:r>
      <w:proofErr w:type="gramStart"/>
      <w:r w:rsidR="00C072A4">
        <w:rPr>
          <w:rFonts w:ascii="Bookman Old Style" w:eastAsia="Times New Roman" w:hAnsi="Bookman Old Style"/>
          <w:bCs/>
          <w:sz w:val="24"/>
          <w:szCs w:val="24"/>
        </w:rPr>
        <w:t xml:space="preserve">   </w:t>
      </w:r>
      <w:r w:rsidRPr="00B2520C">
        <w:rPr>
          <w:rFonts w:ascii="Bookman Old Style" w:eastAsia="Times New Roman" w:hAnsi="Bookman Old Style"/>
          <w:b/>
          <w:bCs/>
          <w:sz w:val="24"/>
          <w:szCs w:val="24"/>
        </w:rPr>
        <w:t>(</w:t>
      </w:r>
      <w:proofErr w:type="gramEnd"/>
      <w:r w:rsidRPr="00B2520C">
        <w:rPr>
          <w:rFonts w:ascii="Bookman Old Style" w:eastAsia="Times New Roman" w:hAnsi="Bookman Old Style"/>
          <w:b/>
          <w:bCs/>
          <w:sz w:val="24"/>
          <w:szCs w:val="24"/>
        </w:rPr>
        <w:t>4 Marks)</w:t>
      </w:r>
    </w:p>
    <w:p w:rsidR="00BD65FD" w:rsidRPr="00B2520C" w:rsidRDefault="00BD65FD" w:rsidP="00BD65FD">
      <w:pPr>
        <w:spacing w:line="360" w:lineRule="auto"/>
        <w:jc w:val="both"/>
        <w:rPr>
          <w:rFonts w:ascii="Bookman Old Style" w:eastAsia="Times New Roman" w:hAnsi="Bookman Old Style"/>
          <w:bCs/>
          <w:sz w:val="24"/>
          <w:szCs w:val="24"/>
        </w:rPr>
      </w:pPr>
      <w:r w:rsidRPr="00B2520C">
        <w:rPr>
          <w:rFonts w:ascii="Bookman Old Style" w:eastAsia="Times New Roman" w:hAnsi="Bookman Old Style"/>
          <w:bCs/>
          <w:sz w:val="24"/>
          <w:szCs w:val="24"/>
        </w:rPr>
        <w:t xml:space="preserve">c) </w:t>
      </w:r>
      <w:r w:rsidRPr="00B2520C">
        <w:rPr>
          <w:rFonts w:ascii="Bookman Old Style" w:hAnsi="Bookman Old Style"/>
          <w:sz w:val="24"/>
          <w:szCs w:val="24"/>
        </w:rPr>
        <w:t>Common but differentiated responsibility</w:t>
      </w:r>
      <w:r w:rsidRPr="00B2520C">
        <w:rPr>
          <w:rFonts w:ascii="Bookman Old Style" w:eastAsia="Times New Roman" w:hAnsi="Bookman Old Style"/>
          <w:bCs/>
          <w:sz w:val="24"/>
          <w:szCs w:val="24"/>
        </w:rPr>
        <w:tab/>
      </w:r>
      <w:r w:rsidR="00AD708E">
        <w:rPr>
          <w:rFonts w:ascii="Bookman Old Style" w:eastAsia="Times New Roman" w:hAnsi="Bookman Old Style"/>
          <w:bCs/>
          <w:sz w:val="24"/>
          <w:szCs w:val="24"/>
        </w:rPr>
        <w:tab/>
      </w:r>
      <w:r w:rsidR="00AD708E">
        <w:rPr>
          <w:rFonts w:ascii="Bookman Old Style" w:eastAsia="Times New Roman" w:hAnsi="Bookman Old Style"/>
          <w:bCs/>
          <w:sz w:val="24"/>
          <w:szCs w:val="24"/>
        </w:rPr>
        <w:tab/>
      </w:r>
      <w:r w:rsidR="00AD708E">
        <w:rPr>
          <w:rFonts w:ascii="Bookman Old Style" w:eastAsia="Times New Roman" w:hAnsi="Bookman Old Style"/>
          <w:bCs/>
          <w:sz w:val="24"/>
          <w:szCs w:val="24"/>
        </w:rPr>
        <w:tab/>
      </w:r>
      <w:r w:rsidR="00C072A4">
        <w:rPr>
          <w:rFonts w:ascii="Bookman Old Style" w:eastAsia="Times New Roman" w:hAnsi="Bookman Old Style"/>
          <w:bCs/>
          <w:sz w:val="24"/>
          <w:szCs w:val="24"/>
        </w:rPr>
        <w:t xml:space="preserve"> </w:t>
      </w:r>
      <w:proofErr w:type="gramStart"/>
      <w:r w:rsidR="00C072A4">
        <w:rPr>
          <w:rFonts w:ascii="Bookman Old Style" w:eastAsia="Times New Roman" w:hAnsi="Bookman Old Style"/>
          <w:bCs/>
          <w:sz w:val="24"/>
          <w:szCs w:val="24"/>
        </w:rPr>
        <w:t xml:space="preserve">   </w:t>
      </w:r>
      <w:r w:rsidRPr="00B2520C">
        <w:rPr>
          <w:rFonts w:ascii="Bookman Old Style" w:eastAsia="Times New Roman" w:hAnsi="Bookman Old Style"/>
          <w:b/>
          <w:bCs/>
          <w:sz w:val="24"/>
          <w:szCs w:val="24"/>
        </w:rPr>
        <w:t>(</w:t>
      </w:r>
      <w:proofErr w:type="gramEnd"/>
      <w:r w:rsidRPr="00B2520C">
        <w:rPr>
          <w:rFonts w:ascii="Bookman Old Style" w:eastAsia="Times New Roman" w:hAnsi="Bookman Old Style"/>
          <w:b/>
          <w:bCs/>
          <w:sz w:val="24"/>
          <w:szCs w:val="24"/>
        </w:rPr>
        <w:t>4 Marks)</w:t>
      </w:r>
    </w:p>
    <w:p w:rsidR="00BD65FD" w:rsidRPr="00B2520C" w:rsidRDefault="00BD65FD" w:rsidP="00BD65FD">
      <w:pPr>
        <w:tabs>
          <w:tab w:val="center" w:pos="4680"/>
        </w:tabs>
        <w:spacing w:line="360" w:lineRule="auto"/>
        <w:jc w:val="both"/>
        <w:rPr>
          <w:rFonts w:ascii="Bookman Old Style" w:hAnsi="Bookman Old Style"/>
          <w:sz w:val="24"/>
          <w:szCs w:val="24"/>
        </w:rPr>
      </w:pPr>
      <w:r w:rsidRPr="00B2520C">
        <w:rPr>
          <w:rFonts w:ascii="Bookman Old Style" w:eastAsia="Times New Roman" w:hAnsi="Bookman Old Style"/>
          <w:bCs/>
          <w:sz w:val="24"/>
          <w:szCs w:val="24"/>
        </w:rPr>
        <w:t xml:space="preserve">d) </w:t>
      </w:r>
      <w:r w:rsidRPr="00B2520C">
        <w:rPr>
          <w:rFonts w:ascii="Bookman Old Style" w:hAnsi="Bookman Old Style"/>
          <w:sz w:val="24"/>
          <w:szCs w:val="24"/>
        </w:rPr>
        <w:t xml:space="preserve">Precautionary </w:t>
      </w:r>
      <w:proofErr w:type="gramStart"/>
      <w:r w:rsidRPr="00B2520C">
        <w:rPr>
          <w:rFonts w:ascii="Bookman Old Style" w:hAnsi="Bookman Old Style"/>
          <w:sz w:val="24"/>
          <w:szCs w:val="24"/>
        </w:rPr>
        <w:t xml:space="preserve">Principle  </w:t>
      </w:r>
      <w:r w:rsidRPr="00B2520C">
        <w:rPr>
          <w:rFonts w:ascii="Bookman Old Style" w:hAnsi="Bookman Old Style"/>
          <w:sz w:val="24"/>
          <w:szCs w:val="24"/>
        </w:rPr>
        <w:tab/>
      </w:r>
      <w:proofErr w:type="gramEnd"/>
      <w:r w:rsidRPr="00B2520C">
        <w:rPr>
          <w:rFonts w:ascii="Bookman Old Style" w:hAnsi="Bookman Old Style"/>
          <w:sz w:val="24"/>
          <w:szCs w:val="24"/>
        </w:rPr>
        <w:tab/>
      </w:r>
      <w:r w:rsidRPr="00B2520C">
        <w:rPr>
          <w:rFonts w:ascii="Bookman Old Style" w:hAnsi="Bookman Old Style"/>
          <w:sz w:val="24"/>
          <w:szCs w:val="24"/>
        </w:rPr>
        <w:tab/>
      </w:r>
      <w:r w:rsidRPr="00B2520C">
        <w:rPr>
          <w:rFonts w:ascii="Bookman Old Style" w:hAnsi="Bookman Old Style"/>
          <w:sz w:val="24"/>
          <w:szCs w:val="24"/>
        </w:rPr>
        <w:tab/>
      </w:r>
      <w:r w:rsidRPr="00B2520C">
        <w:rPr>
          <w:rFonts w:ascii="Bookman Old Style" w:hAnsi="Bookman Old Style"/>
          <w:sz w:val="24"/>
          <w:szCs w:val="24"/>
        </w:rPr>
        <w:tab/>
      </w:r>
      <w:r w:rsidRPr="00B2520C">
        <w:rPr>
          <w:rFonts w:ascii="Bookman Old Style" w:hAnsi="Bookman Old Style"/>
          <w:sz w:val="24"/>
          <w:szCs w:val="24"/>
        </w:rPr>
        <w:tab/>
      </w:r>
      <w:r w:rsidR="00C072A4">
        <w:rPr>
          <w:rFonts w:ascii="Bookman Old Style" w:hAnsi="Bookman Old Style"/>
          <w:sz w:val="24"/>
          <w:szCs w:val="24"/>
        </w:rPr>
        <w:t xml:space="preserve">    </w:t>
      </w:r>
      <w:r w:rsidRPr="00B2520C">
        <w:rPr>
          <w:rFonts w:ascii="Bookman Old Style" w:hAnsi="Bookman Old Style"/>
          <w:b/>
          <w:sz w:val="24"/>
          <w:szCs w:val="24"/>
        </w:rPr>
        <w:t>(4</w:t>
      </w:r>
      <w:r w:rsidRPr="00B2520C">
        <w:rPr>
          <w:rFonts w:ascii="Bookman Old Style" w:eastAsia="Times New Roman" w:hAnsi="Bookman Old Style"/>
          <w:b/>
          <w:bCs/>
          <w:sz w:val="24"/>
          <w:szCs w:val="24"/>
        </w:rPr>
        <w:t xml:space="preserve"> Marks)</w:t>
      </w:r>
    </w:p>
    <w:p w:rsidR="00B2520C" w:rsidRPr="00AD708E" w:rsidRDefault="00BD65FD" w:rsidP="00AD708E">
      <w:pPr>
        <w:spacing w:line="360" w:lineRule="auto"/>
        <w:jc w:val="both"/>
        <w:rPr>
          <w:rFonts w:ascii="Bookman Old Style" w:eastAsia="Times New Roman" w:hAnsi="Bookman Old Style"/>
          <w:bCs/>
          <w:sz w:val="24"/>
          <w:szCs w:val="24"/>
        </w:rPr>
      </w:pPr>
      <w:r w:rsidRPr="00B2520C">
        <w:rPr>
          <w:rFonts w:ascii="Bookman Old Style" w:eastAsia="Times New Roman" w:hAnsi="Bookman Old Style"/>
          <w:bCs/>
          <w:sz w:val="24"/>
          <w:szCs w:val="24"/>
        </w:rPr>
        <w:t xml:space="preserve">e)  Polluter Pays Principle </w:t>
      </w:r>
      <w:r w:rsidRPr="00B2520C">
        <w:rPr>
          <w:rFonts w:ascii="Bookman Old Style" w:eastAsia="Times New Roman" w:hAnsi="Bookman Old Style"/>
          <w:bCs/>
          <w:sz w:val="24"/>
          <w:szCs w:val="24"/>
        </w:rPr>
        <w:tab/>
      </w:r>
      <w:r w:rsidRPr="00B2520C">
        <w:rPr>
          <w:rFonts w:ascii="Bookman Old Style" w:eastAsia="Times New Roman" w:hAnsi="Bookman Old Style"/>
          <w:bCs/>
          <w:sz w:val="24"/>
          <w:szCs w:val="24"/>
        </w:rPr>
        <w:tab/>
      </w:r>
      <w:r w:rsidRPr="00B2520C">
        <w:rPr>
          <w:rFonts w:ascii="Bookman Old Style" w:eastAsia="Times New Roman" w:hAnsi="Bookman Old Style"/>
          <w:bCs/>
          <w:sz w:val="24"/>
          <w:szCs w:val="24"/>
        </w:rPr>
        <w:tab/>
      </w:r>
      <w:r w:rsidRPr="00B2520C">
        <w:rPr>
          <w:rFonts w:ascii="Bookman Old Style" w:eastAsia="Times New Roman" w:hAnsi="Bookman Old Style"/>
          <w:bCs/>
          <w:sz w:val="24"/>
          <w:szCs w:val="24"/>
        </w:rPr>
        <w:tab/>
      </w:r>
      <w:r w:rsidRPr="00B2520C">
        <w:rPr>
          <w:rFonts w:ascii="Bookman Old Style" w:eastAsia="Times New Roman" w:hAnsi="Bookman Old Style"/>
          <w:bCs/>
          <w:sz w:val="24"/>
          <w:szCs w:val="24"/>
        </w:rPr>
        <w:tab/>
      </w:r>
      <w:r w:rsidRPr="00B2520C">
        <w:rPr>
          <w:rFonts w:ascii="Bookman Old Style" w:eastAsia="Times New Roman" w:hAnsi="Bookman Old Style"/>
          <w:bCs/>
          <w:sz w:val="24"/>
          <w:szCs w:val="24"/>
        </w:rPr>
        <w:tab/>
      </w:r>
      <w:r w:rsidRPr="00B2520C">
        <w:rPr>
          <w:rFonts w:ascii="Bookman Old Style" w:eastAsia="Times New Roman" w:hAnsi="Bookman Old Style"/>
          <w:bCs/>
          <w:sz w:val="24"/>
          <w:szCs w:val="24"/>
        </w:rPr>
        <w:tab/>
      </w:r>
      <w:r w:rsidR="00C072A4">
        <w:rPr>
          <w:rFonts w:ascii="Bookman Old Style" w:eastAsia="Times New Roman" w:hAnsi="Bookman Old Style"/>
          <w:bCs/>
          <w:sz w:val="24"/>
          <w:szCs w:val="24"/>
        </w:rPr>
        <w:t xml:space="preserve"> </w:t>
      </w:r>
      <w:proofErr w:type="gramStart"/>
      <w:r w:rsidR="00C072A4">
        <w:rPr>
          <w:rFonts w:ascii="Bookman Old Style" w:eastAsia="Times New Roman" w:hAnsi="Bookman Old Style"/>
          <w:bCs/>
          <w:sz w:val="24"/>
          <w:szCs w:val="24"/>
        </w:rPr>
        <w:t xml:space="preserve">   </w:t>
      </w:r>
      <w:r w:rsidRPr="00B2520C">
        <w:rPr>
          <w:rFonts w:ascii="Bookman Old Style" w:eastAsia="Times New Roman" w:hAnsi="Bookman Old Style"/>
          <w:b/>
          <w:bCs/>
          <w:sz w:val="24"/>
          <w:szCs w:val="24"/>
        </w:rPr>
        <w:t>(</w:t>
      </w:r>
      <w:proofErr w:type="gramEnd"/>
      <w:r w:rsidRPr="00B2520C">
        <w:rPr>
          <w:rFonts w:ascii="Bookman Old Style" w:eastAsia="Times New Roman" w:hAnsi="Bookman Old Style"/>
          <w:b/>
          <w:bCs/>
          <w:sz w:val="24"/>
          <w:szCs w:val="24"/>
        </w:rPr>
        <w:t>4 Marks)</w:t>
      </w:r>
    </w:p>
    <w:sectPr w:rsidR="00B2520C" w:rsidRPr="00AD708E" w:rsidSect="00784F9E">
      <w:footerReference w:type="default" r:id="rId8"/>
      <w:pgSz w:w="12240" w:h="15840"/>
      <w:pgMar w:top="426"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F4F2B" w:rsidRDefault="00CF4F2B" w:rsidP="00784F9E">
      <w:pPr>
        <w:spacing w:after="0" w:line="240" w:lineRule="auto"/>
      </w:pPr>
      <w:r>
        <w:separator/>
      </w:r>
    </w:p>
  </w:endnote>
  <w:endnote w:type="continuationSeparator" w:id="0">
    <w:p w:rsidR="00CF4F2B" w:rsidRDefault="00CF4F2B" w:rsidP="00784F9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BookmanITC Lt BT">
    <w:altName w:val="Bookman Old Style"/>
    <w:panose1 w:val="00000000000000000000"/>
    <w:charset w:val="00"/>
    <w:family w:val="roman"/>
    <w:notTrueType/>
    <w:pitch w:val="variable"/>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i/>
      </w:rPr>
      <w:id w:val="-2141799734"/>
      <w:docPartObj>
        <w:docPartGallery w:val="Page Numbers (Bottom of Page)"/>
        <w:docPartUnique/>
      </w:docPartObj>
    </w:sdtPr>
    <w:sdtContent>
      <w:sdt>
        <w:sdtPr>
          <w:rPr>
            <w:i/>
          </w:rPr>
          <w:id w:val="1728636285"/>
          <w:docPartObj>
            <w:docPartGallery w:val="Page Numbers (Top of Page)"/>
            <w:docPartUnique/>
          </w:docPartObj>
        </w:sdtPr>
        <w:sdtContent>
          <w:p w:rsidR="00784F9E" w:rsidRPr="00784F9E" w:rsidRDefault="00784F9E">
            <w:pPr>
              <w:pStyle w:val="Footer"/>
              <w:jc w:val="center"/>
              <w:rPr>
                <w:i/>
              </w:rPr>
            </w:pPr>
            <w:r w:rsidRPr="00784F9E">
              <w:rPr>
                <w:i/>
              </w:rPr>
              <w:t xml:space="preserve">Page </w:t>
            </w:r>
            <w:r w:rsidRPr="00784F9E">
              <w:rPr>
                <w:b/>
                <w:bCs/>
                <w:i/>
                <w:sz w:val="24"/>
                <w:szCs w:val="24"/>
              </w:rPr>
              <w:fldChar w:fldCharType="begin"/>
            </w:r>
            <w:r w:rsidRPr="00784F9E">
              <w:rPr>
                <w:b/>
                <w:bCs/>
                <w:i/>
              </w:rPr>
              <w:instrText xml:space="preserve"> PAGE </w:instrText>
            </w:r>
            <w:r w:rsidRPr="00784F9E">
              <w:rPr>
                <w:b/>
                <w:bCs/>
                <w:i/>
                <w:sz w:val="24"/>
                <w:szCs w:val="24"/>
              </w:rPr>
              <w:fldChar w:fldCharType="separate"/>
            </w:r>
            <w:r w:rsidR="00C072A4">
              <w:rPr>
                <w:b/>
                <w:bCs/>
                <w:i/>
                <w:noProof/>
              </w:rPr>
              <w:t>1</w:t>
            </w:r>
            <w:r w:rsidRPr="00784F9E">
              <w:rPr>
                <w:b/>
                <w:bCs/>
                <w:i/>
                <w:sz w:val="24"/>
                <w:szCs w:val="24"/>
              </w:rPr>
              <w:fldChar w:fldCharType="end"/>
            </w:r>
            <w:r w:rsidRPr="00784F9E">
              <w:rPr>
                <w:i/>
              </w:rPr>
              <w:t xml:space="preserve"> of </w:t>
            </w:r>
            <w:r w:rsidRPr="00784F9E">
              <w:rPr>
                <w:b/>
                <w:bCs/>
                <w:i/>
                <w:sz w:val="24"/>
                <w:szCs w:val="24"/>
              </w:rPr>
              <w:fldChar w:fldCharType="begin"/>
            </w:r>
            <w:r w:rsidRPr="00784F9E">
              <w:rPr>
                <w:b/>
                <w:bCs/>
                <w:i/>
              </w:rPr>
              <w:instrText xml:space="preserve"> NUMPAGES  </w:instrText>
            </w:r>
            <w:r w:rsidRPr="00784F9E">
              <w:rPr>
                <w:b/>
                <w:bCs/>
                <w:i/>
                <w:sz w:val="24"/>
                <w:szCs w:val="24"/>
              </w:rPr>
              <w:fldChar w:fldCharType="separate"/>
            </w:r>
            <w:r w:rsidR="00C072A4">
              <w:rPr>
                <w:b/>
                <w:bCs/>
                <w:i/>
                <w:noProof/>
              </w:rPr>
              <w:t>3</w:t>
            </w:r>
            <w:r w:rsidRPr="00784F9E">
              <w:rPr>
                <w:b/>
                <w:bCs/>
                <w:i/>
                <w:sz w:val="24"/>
                <w:szCs w:val="24"/>
              </w:rPr>
              <w:fldChar w:fldCharType="end"/>
            </w:r>
          </w:p>
        </w:sdtContent>
      </w:sdt>
    </w:sdtContent>
  </w:sdt>
  <w:p w:rsidR="00784F9E" w:rsidRDefault="00784F9E">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F4F2B" w:rsidRDefault="00CF4F2B" w:rsidP="00784F9E">
      <w:pPr>
        <w:spacing w:after="0" w:line="240" w:lineRule="auto"/>
      </w:pPr>
      <w:r>
        <w:separator/>
      </w:r>
    </w:p>
  </w:footnote>
  <w:footnote w:type="continuationSeparator" w:id="0">
    <w:p w:rsidR="00CF4F2B" w:rsidRDefault="00CF4F2B" w:rsidP="00784F9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0D81B55"/>
    <w:multiLevelType w:val="hybridMultilevel"/>
    <w:tmpl w:val="08CE28C6"/>
    <w:lvl w:ilvl="0" w:tplc="813419F8">
      <w:start w:val="1"/>
      <w:numFmt w:val="lowerLetter"/>
      <w:lvlText w:val="(%1)"/>
      <w:lvlJc w:val="left"/>
      <w:pPr>
        <w:ind w:left="630" w:hanging="360"/>
      </w:pPr>
      <w:rPr>
        <w:rFonts w:hint="default"/>
        <w:b w:val="0"/>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1" w15:restartNumberingAfterBreak="0">
    <w:nsid w:val="3B5870AB"/>
    <w:multiLevelType w:val="hybridMultilevel"/>
    <w:tmpl w:val="BD365AAA"/>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 w15:restartNumberingAfterBreak="0">
    <w:nsid w:val="4E99799C"/>
    <w:multiLevelType w:val="hybridMultilevel"/>
    <w:tmpl w:val="D3B8D672"/>
    <w:lvl w:ilvl="0" w:tplc="7F3A760E">
      <w:start w:val="1"/>
      <w:numFmt w:val="lowerLetter"/>
      <w:lvlText w:val="%1)"/>
      <w:lvlJc w:val="left"/>
      <w:pPr>
        <w:ind w:left="720" w:hanging="360"/>
      </w:pPr>
      <w:rPr>
        <w:rFonts w:hint="default"/>
        <w:b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D65FD"/>
    <w:rsid w:val="00011AC0"/>
    <w:rsid w:val="003667A3"/>
    <w:rsid w:val="00416AB1"/>
    <w:rsid w:val="006B0F28"/>
    <w:rsid w:val="007420EB"/>
    <w:rsid w:val="00784F9E"/>
    <w:rsid w:val="007E6CC9"/>
    <w:rsid w:val="0097396A"/>
    <w:rsid w:val="00A27C11"/>
    <w:rsid w:val="00AD708E"/>
    <w:rsid w:val="00B2520C"/>
    <w:rsid w:val="00BD65FD"/>
    <w:rsid w:val="00C072A4"/>
    <w:rsid w:val="00CF4F2B"/>
    <w:rsid w:val="00EC6E06"/>
    <w:rsid w:val="00F121DB"/>
    <w:rsid w:val="00FD7E3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C18E33"/>
  <w15:chartTrackingRefBased/>
  <w15:docId w15:val="{7049BF10-1754-4523-830E-AF49043B43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D65FD"/>
    <w:pPr>
      <w:spacing w:after="200" w:line="276" w:lineRule="auto"/>
    </w:pPr>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D65FD"/>
    <w:pPr>
      <w:ind w:left="720"/>
      <w:contextualSpacing/>
    </w:pPr>
  </w:style>
  <w:style w:type="character" w:styleId="Strong">
    <w:name w:val="Strong"/>
    <w:basedOn w:val="DefaultParagraphFont"/>
    <w:uiPriority w:val="22"/>
    <w:qFormat/>
    <w:rsid w:val="00BD65FD"/>
    <w:rPr>
      <w:b/>
      <w:bCs/>
    </w:rPr>
  </w:style>
  <w:style w:type="paragraph" w:styleId="Header">
    <w:name w:val="header"/>
    <w:basedOn w:val="Normal"/>
    <w:link w:val="HeaderChar"/>
    <w:uiPriority w:val="99"/>
    <w:unhideWhenUsed/>
    <w:rsid w:val="00784F9E"/>
    <w:pPr>
      <w:tabs>
        <w:tab w:val="center" w:pos="4680"/>
        <w:tab w:val="right" w:pos="9360"/>
      </w:tabs>
      <w:spacing w:after="0" w:line="240" w:lineRule="auto"/>
    </w:pPr>
  </w:style>
  <w:style w:type="character" w:customStyle="1" w:styleId="HeaderChar">
    <w:name w:val="Header Char"/>
    <w:basedOn w:val="DefaultParagraphFont"/>
    <w:link w:val="Header"/>
    <w:uiPriority w:val="99"/>
    <w:rsid w:val="00784F9E"/>
    <w:rPr>
      <w:rFonts w:ascii="Calibri" w:eastAsia="Calibri" w:hAnsi="Calibri" w:cs="Times New Roman"/>
    </w:rPr>
  </w:style>
  <w:style w:type="paragraph" w:styleId="Footer">
    <w:name w:val="footer"/>
    <w:basedOn w:val="Normal"/>
    <w:link w:val="FooterChar"/>
    <w:uiPriority w:val="99"/>
    <w:unhideWhenUsed/>
    <w:rsid w:val="00784F9E"/>
    <w:pPr>
      <w:tabs>
        <w:tab w:val="center" w:pos="4680"/>
        <w:tab w:val="right" w:pos="9360"/>
      </w:tabs>
      <w:spacing w:after="0" w:line="240" w:lineRule="auto"/>
    </w:pPr>
  </w:style>
  <w:style w:type="character" w:customStyle="1" w:styleId="FooterChar">
    <w:name w:val="Footer Char"/>
    <w:basedOn w:val="DefaultParagraphFont"/>
    <w:link w:val="Footer"/>
    <w:uiPriority w:val="99"/>
    <w:rsid w:val="00784F9E"/>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3</Pages>
  <Words>614</Words>
  <Characters>3502</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KISII UNIVERSITY</cp:lastModifiedBy>
  <cp:revision>6</cp:revision>
  <dcterms:created xsi:type="dcterms:W3CDTF">2025-08-13T10:39:00Z</dcterms:created>
  <dcterms:modified xsi:type="dcterms:W3CDTF">2025-08-14T04:56:00Z</dcterms:modified>
</cp:coreProperties>
</file>