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72E" w:rsidRDefault="007B372E" w:rsidP="007B372E"/>
    <w:p w:rsidR="00633262" w:rsidRPr="001C11D7" w:rsidRDefault="00633262" w:rsidP="00633262">
      <w:pPr>
        <w:spacing w:before="0" w:beforeAutospacing="0" w:after="0" w:line="276" w:lineRule="auto"/>
        <w:ind w:left="5760" w:firstLine="720"/>
        <w:jc w:val="right"/>
        <w:rPr>
          <w:rFonts w:ascii="BookmanITC Lt BT" w:eastAsiaTheme="minorHAnsi" w:hAnsi="BookmanITC Lt BT" w:cstheme="minorBidi"/>
          <w:b/>
          <w:i/>
          <w:kern w:val="0"/>
          <w:sz w:val="18"/>
          <w:szCs w:val="18"/>
          <w:u w:val="single"/>
        </w:rPr>
      </w:pPr>
      <w:r w:rsidRPr="001C11D7">
        <w:rPr>
          <w:rFonts w:asciiTheme="minorHAnsi" w:eastAsiaTheme="minorHAnsi" w:hAnsiTheme="minorHAnsi" w:cstheme="minorBidi"/>
          <w:noProof/>
          <w:kern w:val="0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07163455" wp14:editId="79E24CDC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633262" w:rsidRDefault="00633262" w:rsidP="00633262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163455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633262" w:rsidRDefault="00633262" w:rsidP="00633262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eastAsiaTheme="minorHAnsi" w:hAnsi="BookmanITC Lt BT" w:cstheme="minorBidi"/>
          <w:b/>
          <w:i/>
          <w:kern w:val="0"/>
          <w:sz w:val="18"/>
          <w:szCs w:val="18"/>
          <w:u w:val="single"/>
        </w:rPr>
        <w:t>GEOG 211</w:t>
      </w:r>
    </w:p>
    <w:p w:rsidR="00633262" w:rsidRPr="001C11D7" w:rsidRDefault="00633262" w:rsidP="00633262">
      <w:pPr>
        <w:spacing w:before="0" w:beforeAutospacing="0" w:after="0" w:line="240" w:lineRule="auto"/>
        <w:ind w:left="720"/>
        <w:rPr>
          <w:rFonts w:ascii="Times New Roman" w:hAnsi="Times New Roman"/>
          <w:b/>
          <w:kern w:val="0"/>
          <w:sz w:val="54"/>
          <w:szCs w:val="24"/>
          <w:lang w:val="en-GB"/>
        </w:rPr>
      </w:pPr>
      <w:r w:rsidRPr="001C11D7">
        <w:rPr>
          <w:rFonts w:ascii="Times New Roman" w:hAnsi="Times New Roman"/>
          <w:b/>
          <w:kern w:val="0"/>
          <w:sz w:val="54"/>
          <w:szCs w:val="24"/>
          <w:lang w:val="en-GB"/>
        </w:rPr>
        <w:t xml:space="preserve">     KISII </w:t>
      </w:r>
      <w:r w:rsidRPr="001C11D7">
        <w:rPr>
          <w:noProof/>
          <w:kern w:val="0"/>
        </w:rPr>
        <w:drawing>
          <wp:inline distT="0" distB="0" distL="0" distR="0" wp14:anchorId="79AB85A9" wp14:editId="44339A68">
            <wp:extent cx="1285875" cy="1028700"/>
            <wp:effectExtent l="0" t="0" r="0" b="0"/>
            <wp:docPr id="3" name="Picture 3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C11D7">
        <w:rPr>
          <w:rFonts w:ascii="Times New Roman" w:hAnsi="Times New Roman"/>
          <w:b/>
          <w:kern w:val="0"/>
          <w:sz w:val="54"/>
          <w:szCs w:val="24"/>
          <w:lang w:val="en-GB"/>
        </w:rPr>
        <w:t>UNIVERSITY</w:t>
      </w: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36"/>
          <w:szCs w:val="36"/>
          <w:lang w:val="en-GB"/>
        </w:rPr>
      </w:pPr>
      <w:r w:rsidRPr="001C11D7">
        <w:rPr>
          <w:rFonts w:ascii="BookmanITC Lt BT" w:hAnsi="BookmanITC Lt BT"/>
          <w:b/>
          <w:kern w:val="0"/>
          <w:sz w:val="36"/>
          <w:szCs w:val="36"/>
          <w:lang w:val="en-GB"/>
        </w:rPr>
        <w:t>UNIVERSITY EXAMINATIONS</w:t>
      </w: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>SPECIAL /SUPPLEMENTARY EXAMINATIONS</w:t>
      </w: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8"/>
          <w:szCs w:val="24"/>
          <w:lang w:val="en-GB"/>
        </w:rPr>
      </w:pP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</w:pPr>
      <w:r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SECOND</w:t>
      </w: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 xml:space="preserve"> YEAR EXAMINATION FOR THE AWARD OF THE DEGREE </w:t>
      </w: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OF THE BACHELORS OF ARTS AND EDUCATION ARTS</w:t>
      </w: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SECOND SEMESTER 2024/2025</w:t>
      </w: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(AUGUST, 2025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 xml:space="preserve">)  </w:t>
      </w: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 xml:space="preserve">                   </w:t>
      </w: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eastAsiaTheme="minorHAnsi" w:hAnsi="BookmanITC Lt BT" w:cstheme="minorBidi"/>
          <w:b/>
          <w:kern w:val="0"/>
          <w:sz w:val="24"/>
          <w:szCs w:val="24"/>
          <w:u w:val="single"/>
        </w:rPr>
      </w:pPr>
      <w:r>
        <w:rPr>
          <w:rFonts w:ascii="BookmanITC Lt BT" w:eastAsiaTheme="minorHAnsi" w:hAnsi="BookmanITC Lt BT" w:cstheme="minorBidi"/>
          <w:b/>
          <w:kern w:val="0"/>
          <w:sz w:val="24"/>
          <w:szCs w:val="24"/>
          <w:u w:val="single"/>
        </w:rPr>
        <w:t>GEOG 211</w:t>
      </w:r>
      <w:r w:rsidRPr="001C11D7">
        <w:rPr>
          <w:rFonts w:ascii="BookmanITC Lt BT" w:eastAsiaTheme="minorHAnsi" w:hAnsi="BookmanITC Lt BT" w:cstheme="minorBidi"/>
          <w:b/>
          <w:kern w:val="0"/>
          <w:sz w:val="24"/>
          <w:szCs w:val="24"/>
          <w:u w:val="single"/>
        </w:rPr>
        <w:t xml:space="preserve">: </w:t>
      </w:r>
      <w:r>
        <w:rPr>
          <w:rFonts w:ascii="BookmanITC Lt BT" w:eastAsiaTheme="minorHAnsi" w:hAnsi="BookmanITC Lt BT" w:cstheme="minorBidi"/>
          <w:b/>
          <w:kern w:val="0"/>
          <w:sz w:val="24"/>
          <w:szCs w:val="24"/>
          <w:u w:val="single"/>
        </w:rPr>
        <w:t>INTRODUCTION TO RESOURCE MANAGEMENT</w:t>
      </w:r>
    </w:p>
    <w:p w:rsidR="00633262" w:rsidRPr="001C11D7" w:rsidRDefault="00633262" w:rsidP="00633262">
      <w:pPr>
        <w:spacing w:before="0" w:beforeAutospacing="0" w:after="0" w:line="240" w:lineRule="auto"/>
        <w:jc w:val="center"/>
        <w:rPr>
          <w:rFonts w:ascii="BookmanITC Lt BT" w:eastAsiaTheme="minorHAnsi" w:hAnsi="BookmanITC Lt BT" w:cstheme="minorBidi"/>
          <w:kern w:val="0"/>
          <w:sz w:val="24"/>
          <w:szCs w:val="24"/>
        </w:rPr>
      </w:pPr>
    </w:p>
    <w:p w:rsidR="00633262" w:rsidRPr="001C11D7" w:rsidRDefault="00633262" w:rsidP="00633262">
      <w:pPr>
        <w:spacing w:before="0" w:beforeAutospacing="0" w:after="0" w:line="240" w:lineRule="auto"/>
        <w:rPr>
          <w:rFonts w:ascii="BookmanITC Lt BT" w:hAnsi="BookmanITC Lt BT"/>
          <w:b/>
          <w:kern w:val="0"/>
          <w:sz w:val="24"/>
          <w:szCs w:val="24"/>
          <w:lang w:val="en-GB"/>
        </w:rPr>
      </w:pPr>
      <w:r>
        <w:rPr>
          <w:rFonts w:ascii="BookmanITC Lt BT" w:hAnsi="BookmanITC Lt BT"/>
          <w:b/>
          <w:kern w:val="0"/>
          <w:sz w:val="24"/>
          <w:szCs w:val="24"/>
          <w:lang w:val="en-GB"/>
        </w:rPr>
        <w:t>STREAM: Y2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 xml:space="preserve"> S2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  <w:t xml:space="preserve">            TIME:   2 HOURS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</w:r>
    </w:p>
    <w:p w:rsidR="00633262" w:rsidRPr="001C11D7" w:rsidRDefault="00633262" w:rsidP="00633262">
      <w:pPr>
        <w:spacing w:before="0" w:beforeAutospacing="0" w:after="0" w:line="240" w:lineRule="auto"/>
        <w:rPr>
          <w:rFonts w:ascii="BookmanITC Lt BT" w:hAnsi="BookmanITC Lt BT"/>
          <w:b/>
          <w:kern w:val="0"/>
          <w:sz w:val="24"/>
          <w:szCs w:val="24"/>
          <w:lang w:val="en-GB"/>
        </w:rPr>
      </w:pPr>
    </w:p>
    <w:p w:rsidR="00633262" w:rsidRPr="001C11D7" w:rsidRDefault="00633262" w:rsidP="00633262">
      <w:pPr>
        <w:spacing w:before="0" w:beforeAutospacing="0" w:after="0" w:line="240" w:lineRule="auto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>DAY: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  <w:t>WEDNES</w:t>
      </w:r>
      <w:r>
        <w:rPr>
          <w:rFonts w:ascii="BookmanITC Lt BT" w:hAnsi="BookmanITC Lt BT"/>
          <w:b/>
          <w:kern w:val="0"/>
          <w:sz w:val="24"/>
          <w:szCs w:val="24"/>
          <w:lang w:val="en-GB"/>
        </w:rPr>
        <w:t>DAY, 12.00 – 2.00 P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 xml:space="preserve"> M </w:t>
      </w:r>
      <w:r w:rsidRPr="001C11D7">
        <w:rPr>
          <w:rFonts w:ascii="BookmanITC Lt BT" w:hAnsi="BookmanITC Lt BT"/>
          <w:b/>
          <w:kern w:val="0"/>
          <w:sz w:val="24"/>
          <w:szCs w:val="24"/>
          <w:lang w:val="en-GB"/>
        </w:rPr>
        <w:tab/>
        <w:t xml:space="preserve">                     DATE:  13/08/2025                                                                                                                                                                                               </w:t>
      </w:r>
    </w:p>
    <w:p w:rsidR="00633262" w:rsidRPr="001C11D7" w:rsidRDefault="00633262" w:rsidP="00633262">
      <w:pPr>
        <w:spacing w:before="0" w:beforeAutospacing="0" w:after="0" w:line="240" w:lineRule="auto"/>
        <w:rPr>
          <w:rFonts w:ascii="BookmanITC Lt BT" w:hAnsi="BookmanITC Lt BT"/>
          <w:b/>
          <w:kern w:val="0"/>
          <w:sz w:val="24"/>
          <w:szCs w:val="24"/>
          <w:lang w:val="en-GB"/>
        </w:rPr>
      </w:pPr>
      <w:r w:rsidRPr="001C11D7">
        <w:rPr>
          <w:noProof/>
          <w:kern w:val="0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0AB764EC" wp14:editId="38A75CBE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7BF73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633262" w:rsidRPr="001C11D7" w:rsidRDefault="00633262" w:rsidP="00633262">
      <w:pPr>
        <w:spacing w:before="0" w:beforeAutospacing="0" w:after="0" w:line="360" w:lineRule="auto"/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</w:pPr>
      <w:r w:rsidRPr="001C11D7">
        <w:rPr>
          <w:rFonts w:ascii="BookmanITC Lt BT" w:hAnsi="BookmanITC Lt BT"/>
          <w:b/>
          <w:kern w:val="0"/>
          <w:sz w:val="24"/>
          <w:szCs w:val="24"/>
          <w:u w:val="single"/>
          <w:lang w:val="en-GB"/>
        </w:rPr>
        <w:t>INSTRUCTIONS:</w:t>
      </w:r>
    </w:p>
    <w:p w:rsidR="00633262" w:rsidRPr="001C11D7" w:rsidRDefault="00633262" w:rsidP="00633262">
      <w:pPr>
        <w:numPr>
          <w:ilvl w:val="0"/>
          <w:numId w:val="5"/>
        </w:numPr>
        <w:spacing w:before="0" w:beforeAutospacing="0" w:after="0" w:line="240" w:lineRule="auto"/>
        <w:rPr>
          <w:rFonts w:ascii="BookmanITC Lt BT" w:hAnsi="BookmanITC Lt BT"/>
          <w:b/>
          <w:i/>
          <w:kern w:val="0"/>
          <w:sz w:val="24"/>
          <w:szCs w:val="24"/>
          <w:lang w:val="en-GB"/>
        </w:rPr>
      </w:pPr>
      <w:r w:rsidRPr="001C11D7">
        <w:rPr>
          <w:rFonts w:ascii="BookmanITC Lt BT" w:hAnsi="BookmanITC Lt BT"/>
          <w:b/>
          <w:i/>
          <w:kern w:val="0"/>
          <w:sz w:val="24"/>
          <w:szCs w:val="24"/>
          <w:lang w:val="en-GB"/>
        </w:rPr>
        <w:t>Do not write anything on this question paper.</w:t>
      </w:r>
    </w:p>
    <w:p w:rsidR="00633262" w:rsidRDefault="00633262" w:rsidP="00633262">
      <w:pPr>
        <w:spacing w:before="0" w:beforeAutospacing="0" w:after="0" w:line="480" w:lineRule="auto"/>
        <w:rPr>
          <w:rFonts w:ascii="Times New Roman" w:eastAsiaTheme="minorHAnsi" w:hAnsi="Times New Roman"/>
          <w:b/>
          <w:kern w:val="0"/>
        </w:rPr>
      </w:pPr>
      <w:r w:rsidRPr="001C11D7">
        <w:rPr>
          <w:rFonts w:ascii="BookmanITC Lt BT" w:hAnsi="BookmanITC Lt BT"/>
          <w:b/>
          <w:i/>
          <w:kern w:val="0"/>
          <w:sz w:val="24"/>
          <w:szCs w:val="24"/>
          <w:lang w:val="en-GB"/>
        </w:rPr>
        <w:t>Answer Question One (Compulsory) and Any Other TWO Questions</w:t>
      </w:r>
    </w:p>
    <w:p w:rsidR="007B372E" w:rsidRPr="00633262" w:rsidRDefault="007B372E" w:rsidP="007B372E">
      <w:pPr>
        <w:rPr>
          <w:rFonts w:ascii="Bookman Old Style" w:eastAsia="Calibri" w:hAnsi="Bookman Old Style"/>
          <w:b/>
          <w:bCs/>
          <w:sz w:val="24"/>
          <w:szCs w:val="24"/>
        </w:rPr>
      </w:pPr>
      <w:r w:rsidRPr="00633262">
        <w:rPr>
          <w:rFonts w:ascii="Bookman Old Style" w:eastAsia="Calibri" w:hAnsi="Bookman Old Style"/>
          <w:b/>
          <w:bCs/>
          <w:sz w:val="24"/>
          <w:szCs w:val="24"/>
        </w:rPr>
        <w:t>QUESTION ONE</w:t>
      </w:r>
    </w:p>
    <w:p w:rsidR="001D4421" w:rsidRDefault="007B372E" w:rsidP="001D4421">
      <w:pPr>
        <w:rPr>
          <w:rFonts w:ascii="Bookman Old Style" w:hAnsi="Bookman Old Style"/>
          <w:sz w:val="24"/>
          <w:szCs w:val="24"/>
        </w:rPr>
      </w:pPr>
      <w:r w:rsidRPr="00633262">
        <w:rPr>
          <w:rFonts w:ascii="Bookman Old Style" w:eastAsia="Calibri" w:hAnsi="Bookman Old Style"/>
          <w:sz w:val="24"/>
          <w:szCs w:val="24"/>
        </w:rPr>
        <w:t>a) Write succinct notes on the  following concepts</w:t>
      </w:r>
      <w:r w:rsidRPr="00633262">
        <w:rPr>
          <w:rFonts w:ascii="Bookman Old Style" w:hAnsi="Bookman Old Style"/>
          <w:sz w:val="24"/>
          <w:szCs w:val="24"/>
        </w:rPr>
        <w:t xml:space="preserve"> </w:t>
      </w:r>
    </w:p>
    <w:p w:rsidR="007B372E" w:rsidRPr="00633262" w:rsidRDefault="001D4421" w:rsidP="001D4421">
      <w:pPr>
        <w:rPr>
          <w:rFonts w:ascii="Bookman Old Style" w:eastAsia="Calibri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  </w:t>
      </w:r>
      <w:r w:rsidR="00891E5B">
        <w:rPr>
          <w:rFonts w:ascii="Bookman Old Style" w:hAnsi="Bookman Old Style"/>
          <w:sz w:val="24"/>
          <w:szCs w:val="24"/>
        </w:rPr>
        <w:tab/>
      </w:r>
      <w:r w:rsidR="00891E5B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 i. </w:t>
      </w:r>
      <w:r w:rsidR="007B372E" w:rsidRPr="00633262">
        <w:rPr>
          <w:rFonts w:ascii="Bookman Old Style" w:eastAsia="Calibri" w:hAnsi="Bookman Old Style"/>
          <w:sz w:val="24"/>
          <w:szCs w:val="24"/>
        </w:rPr>
        <w:t>Natural resource</w:t>
      </w:r>
      <w:r w:rsidR="006F5273">
        <w:rPr>
          <w:rFonts w:ascii="Bookman Old Style" w:eastAsia="Calibri" w:hAnsi="Bookman Old Style"/>
          <w:sz w:val="24"/>
          <w:szCs w:val="24"/>
        </w:rPr>
        <w:t xml:space="preserve">                                                            (4marks)</w:t>
      </w:r>
    </w:p>
    <w:p w:rsidR="007B372E" w:rsidRPr="001D4421" w:rsidRDefault="001D4421" w:rsidP="00891E5B">
      <w:pPr>
        <w:ind w:left="1080" w:firstLine="360"/>
        <w:rPr>
          <w:rFonts w:ascii="Bookman Old Style" w:eastAsia="Calibri" w:hAnsi="Bookman Old Style"/>
          <w:sz w:val="24"/>
          <w:szCs w:val="24"/>
        </w:rPr>
      </w:pPr>
      <w:r>
        <w:rPr>
          <w:rFonts w:ascii="Bookman Old Style" w:eastAsia="Calibri" w:hAnsi="Bookman Old Style"/>
          <w:sz w:val="24"/>
          <w:szCs w:val="24"/>
        </w:rPr>
        <w:t xml:space="preserve">ii. </w:t>
      </w:r>
      <w:r w:rsidR="007B372E" w:rsidRPr="001D4421">
        <w:rPr>
          <w:rFonts w:ascii="Bookman Old Style" w:eastAsia="Calibri" w:hAnsi="Bookman Old Style"/>
          <w:sz w:val="24"/>
          <w:szCs w:val="24"/>
        </w:rPr>
        <w:t>Natural resource management</w:t>
      </w:r>
      <w:r w:rsidR="006F5273">
        <w:rPr>
          <w:rFonts w:ascii="Bookman Old Style" w:eastAsia="Calibri" w:hAnsi="Bookman Old Style"/>
          <w:sz w:val="24"/>
          <w:szCs w:val="24"/>
        </w:rPr>
        <w:t xml:space="preserve">                                       (4marks)</w:t>
      </w:r>
    </w:p>
    <w:p w:rsidR="007B372E" w:rsidRPr="001D4421" w:rsidRDefault="001D4421" w:rsidP="00891E5B">
      <w:pPr>
        <w:ind w:left="720" w:firstLine="720"/>
        <w:rPr>
          <w:rFonts w:ascii="Bookman Old Style" w:eastAsia="Calibri" w:hAnsi="Bookman Old Style"/>
          <w:sz w:val="24"/>
          <w:szCs w:val="24"/>
        </w:rPr>
      </w:pPr>
      <w:r>
        <w:rPr>
          <w:rFonts w:ascii="Bookman Old Style" w:eastAsia="Calibri" w:hAnsi="Bookman Old Style"/>
          <w:sz w:val="24"/>
          <w:szCs w:val="24"/>
        </w:rPr>
        <w:t xml:space="preserve">iii. </w:t>
      </w:r>
      <w:r w:rsidR="007B372E" w:rsidRPr="001D4421">
        <w:rPr>
          <w:rFonts w:ascii="Bookman Old Style" w:eastAsia="Calibri" w:hAnsi="Bookman Old Style"/>
          <w:sz w:val="24"/>
          <w:szCs w:val="24"/>
        </w:rPr>
        <w:t>Sustainable use of resources</w:t>
      </w:r>
      <w:r w:rsidR="006F5273">
        <w:rPr>
          <w:rFonts w:ascii="Bookman Old Style" w:eastAsia="Calibri" w:hAnsi="Bookman Old Style"/>
          <w:sz w:val="24"/>
          <w:szCs w:val="24"/>
        </w:rPr>
        <w:t xml:space="preserve">                                        (4marks)</w:t>
      </w:r>
    </w:p>
    <w:p w:rsidR="007B372E" w:rsidRPr="001D4421" w:rsidRDefault="001D4421" w:rsidP="00891E5B">
      <w:pPr>
        <w:ind w:left="1080" w:firstLine="360"/>
        <w:rPr>
          <w:rFonts w:ascii="Bookman Old Style" w:eastAsia="Calibri" w:hAnsi="Bookman Old Style"/>
          <w:sz w:val="24"/>
          <w:szCs w:val="24"/>
        </w:rPr>
      </w:pPr>
      <w:r>
        <w:rPr>
          <w:rFonts w:ascii="Bookman Old Style" w:eastAsia="Calibri" w:hAnsi="Bookman Old Style"/>
          <w:sz w:val="24"/>
          <w:szCs w:val="24"/>
        </w:rPr>
        <w:t xml:space="preserve">iv. </w:t>
      </w:r>
      <w:r w:rsidR="007B372E" w:rsidRPr="001D4421">
        <w:rPr>
          <w:rFonts w:ascii="Bookman Old Style" w:eastAsia="Calibri" w:hAnsi="Bookman Old Style"/>
          <w:sz w:val="24"/>
          <w:szCs w:val="24"/>
        </w:rPr>
        <w:t>Community participation</w:t>
      </w:r>
      <w:r w:rsidR="006F5273">
        <w:rPr>
          <w:rFonts w:ascii="Bookman Old Style" w:eastAsia="Calibri" w:hAnsi="Bookman Old Style"/>
          <w:sz w:val="24"/>
          <w:szCs w:val="24"/>
        </w:rPr>
        <w:t xml:space="preserve">                                             (4marks)</w:t>
      </w:r>
    </w:p>
    <w:p w:rsidR="007B372E" w:rsidRPr="001D4421" w:rsidRDefault="001D4421" w:rsidP="00891E5B">
      <w:pPr>
        <w:ind w:left="720" w:firstLine="720"/>
        <w:rPr>
          <w:rFonts w:ascii="Bookman Old Style" w:eastAsia="Calibri" w:hAnsi="Bookman Old Style"/>
          <w:sz w:val="24"/>
          <w:szCs w:val="24"/>
        </w:rPr>
      </w:pPr>
      <w:r>
        <w:rPr>
          <w:rFonts w:ascii="Bookman Old Style" w:eastAsia="Calibri" w:hAnsi="Bookman Old Style"/>
          <w:sz w:val="24"/>
          <w:szCs w:val="24"/>
        </w:rPr>
        <w:t xml:space="preserve">v. </w:t>
      </w:r>
      <w:r w:rsidR="007B372E" w:rsidRPr="001D4421">
        <w:rPr>
          <w:rFonts w:ascii="Bookman Old Style" w:eastAsia="Calibri" w:hAnsi="Bookman Old Style"/>
          <w:sz w:val="24"/>
          <w:szCs w:val="24"/>
        </w:rPr>
        <w:t>Resource conflict</w:t>
      </w:r>
      <w:r w:rsidR="006F5273">
        <w:rPr>
          <w:rFonts w:ascii="Bookman Old Style" w:eastAsia="Calibri" w:hAnsi="Bookman Old Style"/>
          <w:sz w:val="24"/>
          <w:szCs w:val="24"/>
        </w:rPr>
        <w:t xml:space="preserve">                                                           (4marks)</w:t>
      </w:r>
    </w:p>
    <w:p w:rsidR="007B372E" w:rsidRPr="00633262" w:rsidRDefault="007B372E" w:rsidP="007B372E">
      <w:pPr>
        <w:rPr>
          <w:rFonts w:ascii="Bookman Old Style" w:eastAsia="Calibri" w:hAnsi="Bookman Old Style"/>
          <w:sz w:val="24"/>
          <w:szCs w:val="24"/>
        </w:rPr>
      </w:pPr>
      <w:r w:rsidRPr="00633262">
        <w:rPr>
          <w:rFonts w:ascii="Bookman Old Style" w:eastAsia="Calibri" w:hAnsi="Bookman Old Style"/>
          <w:sz w:val="24"/>
          <w:szCs w:val="24"/>
        </w:rPr>
        <w:t xml:space="preserve">b) Using relevant examples, discuss any FIVE importance of natural resources to a nation </w:t>
      </w:r>
      <w:r w:rsidR="00A52D1A">
        <w:rPr>
          <w:rFonts w:ascii="Bookman Old Style" w:eastAsia="Calibri" w:hAnsi="Bookman Old Style"/>
          <w:sz w:val="24"/>
          <w:szCs w:val="24"/>
        </w:rPr>
        <w:t xml:space="preserve">                                                                                       </w:t>
      </w:r>
      <w:r w:rsidRPr="00633262">
        <w:rPr>
          <w:rFonts w:ascii="Bookman Old Style" w:eastAsia="Calibri" w:hAnsi="Bookman Old Style"/>
          <w:sz w:val="24"/>
          <w:szCs w:val="24"/>
        </w:rPr>
        <w:t>(10 Marks)</w:t>
      </w:r>
    </w:p>
    <w:p w:rsidR="007B372E" w:rsidRPr="00A52D1A" w:rsidRDefault="007B372E" w:rsidP="007B372E">
      <w:pPr>
        <w:rPr>
          <w:rFonts w:ascii="Bookman Old Style" w:eastAsia="Calibri" w:hAnsi="Bookman Old Style"/>
          <w:b/>
          <w:sz w:val="24"/>
          <w:szCs w:val="24"/>
        </w:rPr>
      </w:pPr>
      <w:r w:rsidRPr="00A52D1A">
        <w:rPr>
          <w:rFonts w:ascii="Bookman Old Style" w:eastAsia="Calibri" w:hAnsi="Bookman Old Style"/>
          <w:b/>
          <w:sz w:val="24"/>
          <w:szCs w:val="24"/>
        </w:rPr>
        <w:t>QUESTION TWO</w:t>
      </w:r>
    </w:p>
    <w:p w:rsidR="007B372E" w:rsidRPr="00633262" w:rsidRDefault="007B372E" w:rsidP="007B372E">
      <w:pPr>
        <w:ind w:left="360"/>
        <w:rPr>
          <w:rFonts w:ascii="Bookman Old Style" w:eastAsia="Calibri" w:hAnsi="Bookman Old Style"/>
          <w:sz w:val="24"/>
          <w:szCs w:val="24"/>
        </w:rPr>
      </w:pPr>
      <w:r w:rsidRPr="00633262">
        <w:rPr>
          <w:rFonts w:ascii="Bookman Old Style" w:eastAsia="Calibri" w:hAnsi="Bookman Old Style"/>
          <w:sz w:val="24"/>
          <w:szCs w:val="24"/>
        </w:rPr>
        <w:t xml:space="preserve">Explain the effects of natural resource exploitation to the natural environment </w:t>
      </w:r>
      <w:r w:rsidR="00A52D1A">
        <w:rPr>
          <w:rFonts w:ascii="Bookman Old Style" w:eastAsia="Calibri" w:hAnsi="Bookman Old Style"/>
          <w:sz w:val="24"/>
          <w:szCs w:val="24"/>
        </w:rPr>
        <w:t xml:space="preserve">                                                </w:t>
      </w:r>
      <w:r w:rsidR="006F5273">
        <w:rPr>
          <w:rFonts w:ascii="Bookman Old Style" w:eastAsia="Calibri" w:hAnsi="Bookman Old Style"/>
          <w:sz w:val="24"/>
          <w:szCs w:val="24"/>
        </w:rPr>
        <w:t xml:space="preserve">                               </w:t>
      </w:r>
      <w:r w:rsidR="00A52D1A">
        <w:rPr>
          <w:rFonts w:ascii="Bookman Old Style" w:eastAsia="Calibri" w:hAnsi="Bookman Old Style"/>
          <w:sz w:val="24"/>
          <w:szCs w:val="24"/>
        </w:rPr>
        <w:t xml:space="preserve"> </w:t>
      </w:r>
      <w:r w:rsidRPr="00633262">
        <w:rPr>
          <w:rFonts w:ascii="Bookman Old Style" w:eastAsia="Calibri" w:hAnsi="Bookman Old Style"/>
          <w:sz w:val="24"/>
          <w:szCs w:val="24"/>
        </w:rPr>
        <w:t>(20 Marks)</w:t>
      </w:r>
    </w:p>
    <w:p w:rsidR="006F5273" w:rsidRDefault="006F5273" w:rsidP="007B372E">
      <w:pPr>
        <w:rPr>
          <w:rFonts w:ascii="Bookman Old Style" w:eastAsia="Calibri" w:hAnsi="Bookman Old Style"/>
          <w:b/>
          <w:sz w:val="24"/>
          <w:szCs w:val="24"/>
        </w:rPr>
      </w:pPr>
    </w:p>
    <w:p w:rsidR="006F5273" w:rsidRDefault="006F5273" w:rsidP="007B372E">
      <w:pPr>
        <w:rPr>
          <w:rFonts w:ascii="Bookman Old Style" w:eastAsia="Calibri" w:hAnsi="Bookman Old Style"/>
          <w:b/>
          <w:sz w:val="24"/>
          <w:szCs w:val="24"/>
        </w:rPr>
      </w:pPr>
    </w:p>
    <w:p w:rsidR="007B372E" w:rsidRPr="00A52D1A" w:rsidRDefault="007B372E" w:rsidP="007B372E">
      <w:pPr>
        <w:rPr>
          <w:rFonts w:ascii="Bookman Old Style" w:eastAsia="Calibri" w:hAnsi="Bookman Old Style"/>
          <w:b/>
          <w:sz w:val="24"/>
          <w:szCs w:val="24"/>
        </w:rPr>
      </w:pPr>
      <w:r w:rsidRPr="00A52D1A">
        <w:rPr>
          <w:rFonts w:ascii="Bookman Old Style" w:eastAsia="Calibri" w:hAnsi="Bookman Old Style"/>
          <w:b/>
          <w:sz w:val="24"/>
          <w:szCs w:val="24"/>
        </w:rPr>
        <w:t>QUESTION THREE</w:t>
      </w:r>
    </w:p>
    <w:p w:rsidR="007B372E" w:rsidRPr="00633262" w:rsidRDefault="007B372E" w:rsidP="007B372E">
      <w:pPr>
        <w:pStyle w:val="ListParagraph"/>
        <w:numPr>
          <w:ilvl w:val="0"/>
          <w:numId w:val="3"/>
        </w:numPr>
        <w:rPr>
          <w:rFonts w:ascii="Bookman Old Style" w:eastAsia="Calibri" w:hAnsi="Bookman Old Style"/>
          <w:sz w:val="24"/>
          <w:szCs w:val="24"/>
        </w:rPr>
      </w:pPr>
      <w:r w:rsidRPr="00633262">
        <w:rPr>
          <w:rFonts w:ascii="Bookman Old Style" w:eastAsia="Calibri" w:hAnsi="Bookman Old Style"/>
          <w:sz w:val="24"/>
          <w:szCs w:val="24"/>
        </w:rPr>
        <w:t>Explain FIVE  ways in which  carbo</w:t>
      </w:r>
      <w:r w:rsidR="006F5273">
        <w:rPr>
          <w:rFonts w:ascii="Bookman Old Style" w:eastAsia="Calibri" w:hAnsi="Bookman Old Style"/>
          <w:sz w:val="24"/>
          <w:szCs w:val="24"/>
        </w:rPr>
        <w:t xml:space="preserve">n foot print can be reduced                                                                                    </w:t>
      </w:r>
      <w:bookmarkStart w:id="0" w:name="_GoBack"/>
      <w:bookmarkEnd w:id="0"/>
      <w:r w:rsidR="006F5273">
        <w:rPr>
          <w:rFonts w:ascii="Bookman Old Style" w:eastAsia="Calibri" w:hAnsi="Bookman Old Style"/>
          <w:sz w:val="24"/>
          <w:szCs w:val="24"/>
        </w:rPr>
        <w:t>(10</w:t>
      </w:r>
      <w:r w:rsidRPr="00633262">
        <w:rPr>
          <w:rFonts w:ascii="Bookman Old Style" w:eastAsia="Calibri" w:hAnsi="Bookman Old Style"/>
          <w:sz w:val="24"/>
          <w:szCs w:val="24"/>
        </w:rPr>
        <w:t>Marks)</w:t>
      </w:r>
    </w:p>
    <w:p w:rsidR="007B372E" w:rsidRPr="00633262" w:rsidRDefault="007B372E" w:rsidP="007B372E">
      <w:pPr>
        <w:pStyle w:val="ListParagraph"/>
        <w:numPr>
          <w:ilvl w:val="0"/>
          <w:numId w:val="3"/>
        </w:numPr>
        <w:rPr>
          <w:rFonts w:ascii="Bookman Old Style" w:eastAsia="Calibri" w:hAnsi="Bookman Old Style"/>
          <w:sz w:val="24"/>
          <w:szCs w:val="24"/>
        </w:rPr>
      </w:pPr>
      <w:r w:rsidRPr="00633262">
        <w:rPr>
          <w:rFonts w:ascii="Bookman Old Style" w:eastAsia="Calibri" w:hAnsi="Bookman Old Style"/>
          <w:sz w:val="24"/>
          <w:szCs w:val="24"/>
        </w:rPr>
        <w:t xml:space="preserve">Explain the implications of uneven distribution of oil resources in the world </w:t>
      </w:r>
      <w:r w:rsidR="006F5273">
        <w:rPr>
          <w:rFonts w:ascii="Bookman Old Style" w:eastAsia="Calibri" w:hAnsi="Bookman Old Style"/>
          <w:sz w:val="24"/>
          <w:szCs w:val="24"/>
        </w:rPr>
        <w:t xml:space="preserve">                                                                                      </w:t>
      </w:r>
      <w:r w:rsidRPr="00633262">
        <w:rPr>
          <w:rFonts w:ascii="Bookman Old Style" w:eastAsia="Calibri" w:hAnsi="Bookman Old Style"/>
          <w:sz w:val="24"/>
          <w:szCs w:val="24"/>
        </w:rPr>
        <w:t>(10 Marks)</w:t>
      </w:r>
    </w:p>
    <w:p w:rsidR="007B372E" w:rsidRPr="00A52D1A" w:rsidRDefault="007B372E" w:rsidP="007B372E">
      <w:pPr>
        <w:ind w:left="360"/>
        <w:rPr>
          <w:rFonts w:ascii="Bookman Old Style" w:eastAsia="Calibri" w:hAnsi="Bookman Old Style"/>
          <w:b/>
          <w:sz w:val="24"/>
          <w:szCs w:val="24"/>
        </w:rPr>
      </w:pPr>
      <w:r w:rsidRPr="00A52D1A">
        <w:rPr>
          <w:rFonts w:ascii="Bookman Old Style" w:eastAsia="Calibri" w:hAnsi="Bookman Old Style"/>
          <w:b/>
          <w:sz w:val="24"/>
          <w:szCs w:val="24"/>
        </w:rPr>
        <w:t>QUESTION FOUR</w:t>
      </w:r>
    </w:p>
    <w:p w:rsidR="007B372E" w:rsidRPr="00633262" w:rsidRDefault="007B372E" w:rsidP="007B372E">
      <w:pPr>
        <w:pStyle w:val="ListParagraph"/>
        <w:numPr>
          <w:ilvl w:val="0"/>
          <w:numId w:val="2"/>
        </w:numPr>
        <w:rPr>
          <w:rFonts w:ascii="Bookman Old Style" w:eastAsia="Calibri" w:hAnsi="Bookman Old Style"/>
          <w:sz w:val="24"/>
          <w:szCs w:val="24"/>
        </w:rPr>
      </w:pPr>
      <w:r w:rsidRPr="00633262">
        <w:rPr>
          <w:rFonts w:ascii="Bookman Old Style" w:eastAsia="Calibri" w:hAnsi="Bookman Old Style"/>
          <w:sz w:val="24"/>
          <w:szCs w:val="24"/>
        </w:rPr>
        <w:t>Discuss any FIVE principles of natural resource management (This question is similar to Question ONE (a)</w:t>
      </w:r>
      <w:r w:rsidR="006F5273">
        <w:rPr>
          <w:rFonts w:ascii="Bookman Old Style" w:eastAsia="Calibri" w:hAnsi="Bookman Old Style"/>
          <w:sz w:val="24"/>
          <w:szCs w:val="24"/>
        </w:rPr>
        <w:t xml:space="preserve"> in the main exam, replace)                                                                                     (10</w:t>
      </w:r>
      <w:r w:rsidRPr="00633262">
        <w:rPr>
          <w:rFonts w:ascii="Bookman Old Style" w:eastAsia="Calibri" w:hAnsi="Bookman Old Style"/>
          <w:sz w:val="24"/>
          <w:szCs w:val="24"/>
        </w:rPr>
        <w:t>Marks)</w:t>
      </w:r>
    </w:p>
    <w:p w:rsidR="007B372E" w:rsidRPr="006F5273" w:rsidRDefault="007B372E" w:rsidP="006F5273">
      <w:pPr>
        <w:pStyle w:val="ListParagraph"/>
        <w:numPr>
          <w:ilvl w:val="0"/>
          <w:numId w:val="2"/>
        </w:numPr>
        <w:rPr>
          <w:rFonts w:ascii="Bookman Old Style" w:eastAsia="Calibri" w:hAnsi="Bookman Old Style"/>
          <w:sz w:val="24"/>
          <w:szCs w:val="24"/>
        </w:rPr>
      </w:pPr>
      <w:r w:rsidRPr="00633262">
        <w:rPr>
          <w:rFonts w:ascii="Bookman Old Style" w:eastAsia="Calibri" w:hAnsi="Bookman Old Style"/>
          <w:sz w:val="24"/>
          <w:szCs w:val="24"/>
        </w:rPr>
        <w:t xml:space="preserve">Discuss how natural resources can be classified based on geographic location </w:t>
      </w:r>
      <w:r w:rsidR="00BA5927">
        <w:rPr>
          <w:rFonts w:ascii="Bookman Old Style" w:eastAsia="Calibri" w:hAnsi="Bookman Old Style"/>
          <w:sz w:val="24"/>
          <w:szCs w:val="24"/>
        </w:rPr>
        <w:t xml:space="preserve">                                                      </w:t>
      </w:r>
      <w:r w:rsidR="006F5273">
        <w:rPr>
          <w:rFonts w:ascii="Bookman Old Style" w:eastAsia="Calibri" w:hAnsi="Bookman Old Style"/>
          <w:sz w:val="24"/>
          <w:szCs w:val="24"/>
        </w:rPr>
        <w:t xml:space="preserve">                              </w:t>
      </w:r>
      <w:r w:rsidRPr="00633262">
        <w:rPr>
          <w:rFonts w:ascii="Bookman Old Style" w:eastAsia="Calibri" w:hAnsi="Bookman Old Style"/>
          <w:sz w:val="24"/>
          <w:szCs w:val="24"/>
        </w:rPr>
        <w:t>(10Marks)</w:t>
      </w:r>
    </w:p>
    <w:p w:rsidR="007B372E" w:rsidRPr="00A52D1A" w:rsidRDefault="007B372E" w:rsidP="007B372E">
      <w:pPr>
        <w:ind w:left="360"/>
        <w:rPr>
          <w:rFonts w:ascii="Bookman Old Style" w:eastAsia="Calibri" w:hAnsi="Bookman Old Style"/>
          <w:b/>
          <w:sz w:val="24"/>
          <w:szCs w:val="24"/>
        </w:rPr>
      </w:pPr>
      <w:r w:rsidRPr="00A52D1A">
        <w:rPr>
          <w:rFonts w:ascii="Bookman Old Style" w:eastAsia="Calibri" w:hAnsi="Bookman Old Style"/>
          <w:b/>
          <w:sz w:val="24"/>
          <w:szCs w:val="24"/>
        </w:rPr>
        <w:t>QUESTION FIVE</w:t>
      </w:r>
    </w:p>
    <w:p w:rsidR="007B372E" w:rsidRPr="00633262" w:rsidRDefault="007B372E" w:rsidP="007B372E">
      <w:pPr>
        <w:ind w:left="360"/>
        <w:rPr>
          <w:rFonts w:ascii="Bookman Old Style" w:eastAsia="Calibri" w:hAnsi="Bookman Old Style"/>
          <w:sz w:val="24"/>
          <w:szCs w:val="24"/>
        </w:rPr>
      </w:pPr>
      <w:r w:rsidRPr="00633262">
        <w:rPr>
          <w:rFonts w:ascii="Bookman Old Style" w:eastAsia="Calibri" w:hAnsi="Bookman Old Style"/>
          <w:sz w:val="24"/>
          <w:szCs w:val="24"/>
        </w:rPr>
        <w:t xml:space="preserve">Explain the causes of resource conflicts in Kenya (This question is similar to Question Two in the main Exam, replace) </w:t>
      </w:r>
      <w:r w:rsidR="006F5273">
        <w:rPr>
          <w:rFonts w:ascii="Bookman Old Style" w:eastAsia="Calibri" w:hAnsi="Bookman Old Style"/>
          <w:sz w:val="24"/>
          <w:szCs w:val="24"/>
        </w:rPr>
        <w:t xml:space="preserve">                                    </w:t>
      </w:r>
      <w:r w:rsidRPr="00633262">
        <w:rPr>
          <w:rFonts w:ascii="Bookman Old Style" w:eastAsia="Calibri" w:hAnsi="Bookman Old Style"/>
          <w:sz w:val="24"/>
          <w:szCs w:val="24"/>
        </w:rPr>
        <w:t>(20 Marks)</w:t>
      </w:r>
    </w:p>
    <w:p w:rsidR="007B372E" w:rsidRPr="00633262" w:rsidRDefault="007B372E" w:rsidP="007B372E">
      <w:pPr>
        <w:ind w:left="360"/>
        <w:rPr>
          <w:rFonts w:ascii="Bookman Old Style" w:hAnsi="Bookman Old Style"/>
          <w:sz w:val="24"/>
          <w:szCs w:val="24"/>
        </w:rPr>
      </w:pPr>
      <w:r w:rsidRPr="00633262">
        <w:rPr>
          <w:rFonts w:ascii="Bookman Old Style" w:hAnsi="Bookman Old Style"/>
          <w:sz w:val="24"/>
          <w:szCs w:val="24"/>
        </w:rPr>
        <w:t xml:space="preserve"> </w:t>
      </w:r>
    </w:p>
    <w:p w:rsidR="007B372E" w:rsidRPr="00633262" w:rsidRDefault="007B372E" w:rsidP="007B372E">
      <w:pPr>
        <w:rPr>
          <w:rFonts w:ascii="Bookman Old Style" w:hAnsi="Bookman Old Style"/>
          <w:sz w:val="24"/>
          <w:szCs w:val="24"/>
        </w:rPr>
      </w:pPr>
    </w:p>
    <w:p w:rsidR="00190762" w:rsidRDefault="00C86FFC"/>
    <w:sectPr w:rsidR="00190762" w:rsidSect="00633262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6FFC" w:rsidRDefault="00C86FFC" w:rsidP="00633262">
      <w:pPr>
        <w:spacing w:before="0" w:after="0" w:line="240" w:lineRule="auto"/>
      </w:pPr>
      <w:r>
        <w:separator/>
      </w:r>
    </w:p>
  </w:endnote>
  <w:endnote w:type="continuationSeparator" w:id="0">
    <w:p w:rsidR="00C86FFC" w:rsidRDefault="00C86FFC" w:rsidP="0063326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908378818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633262" w:rsidRPr="00633262" w:rsidRDefault="00633262">
            <w:pPr>
              <w:pStyle w:val="Footer"/>
              <w:jc w:val="center"/>
              <w:rPr>
                <w:i/>
              </w:rPr>
            </w:pPr>
            <w:r w:rsidRPr="00633262">
              <w:rPr>
                <w:i/>
              </w:rPr>
              <w:t xml:space="preserve">Page </w:t>
            </w:r>
            <w:r w:rsidRPr="00633262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633262">
              <w:rPr>
                <w:b/>
                <w:bCs/>
                <w:i/>
              </w:rPr>
              <w:instrText xml:space="preserve"> PAGE </w:instrText>
            </w:r>
            <w:r w:rsidRPr="00633262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6F5273">
              <w:rPr>
                <w:b/>
                <w:bCs/>
                <w:i/>
                <w:noProof/>
              </w:rPr>
              <w:t>2</w:t>
            </w:r>
            <w:r w:rsidRPr="00633262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633262">
              <w:rPr>
                <w:i/>
              </w:rPr>
              <w:t xml:space="preserve"> of </w:t>
            </w:r>
            <w:r w:rsidRPr="00633262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633262">
              <w:rPr>
                <w:b/>
                <w:bCs/>
                <w:i/>
              </w:rPr>
              <w:instrText xml:space="preserve"> NUMPAGES  </w:instrText>
            </w:r>
            <w:r w:rsidRPr="00633262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6F5273">
              <w:rPr>
                <w:b/>
                <w:bCs/>
                <w:i/>
                <w:noProof/>
              </w:rPr>
              <w:t>2</w:t>
            </w:r>
            <w:r w:rsidRPr="00633262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633262" w:rsidRPr="00633262" w:rsidRDefault="00633262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6FFC" w:rsidRDefault="00C86FFC" w:rsidP="00633262">
      <w:pPr>
        <w:spacing w:before="0" w:after="0" w:line="240" w:lineRule="auto"/>
      </w:pPr>
      <w:r>
        <w:separator/>
      </w:r>
    </w:p>
  </w:footnote>
  <w:footnote w:type="continuationSeparator" w:id="0">
    <w:p w:rsidR="00C86FFC" w:rsidRDefault="00C86FFC" w:rsidP="00633262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F775C"/>
    <w:multiLevelType w:val="multilevel"/>
    <w:tmpl w:val="C304E6F8"/>
    <w:lvl w:ilvl="0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2D386709"/>
    <w:multiLevelType w:val="multilevel"/>
    <w:tmpl w:val="FFF87554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450522F0"/>
    <w:multiLevelType w:val="hybridMultilevel"/>
    <w:tmpl w:val="271EFD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5703FC"/>
    <w:multiLevelType w:val="multilevel"/>
    <w:tmpl w:val="1C9CFE2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72E"/>
    <w:rsid w:val="001D4421"/>
    <w:rsid w:val="002D6A38"/>
    <w:rsid w:val="00442534"/>
    <w:rsid w:val="00633262"/>
    <w:rsid w:val="006F5273"/>
    <w:rsid w:val="007B372E"/>
    <w:rsid w:val="00891E5B"/>
    <w:rsid w:val="00910FA1"/>
    <w:rsid w:val="00A52D1A"/>
    <w:rsid w:val="00BA5927"/>
    <w:rsid w:val="00C86FFC"/>
    <w:rsid w:val="00FB5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379534"/>
  <w15:docId w15:val="{658934C6-FB41-40C5-BF37-67A82058A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372E"/>
    <w:pPr>
      <w:spacing w:before="100" w:beforeAutospacing="1" w:after="160" w:line="256" w:lineRule="auto"/>
    </w:pPr>
    <w:rPr>
      <w:rFonts w:ascii="Calibri" w:eastAsia="Times New Roman" w:hAnsi="Calibri" w:cs="Times New Roman"/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7B372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B372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372E"/>
    <w:rPr>
      <w:rFonts w:ascii="Tahoma" w:eastAsia="Times New Roman" w:hAnsi="Tahoma" w:cs="Tahoma"/>
      <w:kern w:val="2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33262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3262"/>
    <w:rPr>
      <w:rFonts w:ascii="Calibri" w:eastAsia="Times New Roman" w:hAnsi="Calibri" w:cs="Times New Roman"/>
      <w:kern w:val="2"/>
    </w:rPr>
  </w:style>
  <w:style w:type="paragraph" w:styleId="Footer">
    <w:name w:val="footer"/>
    <w:basedOn w:val="Normal"/>
    <w:link w:val="FooterChar"/>
    <w:uiPriority w:val="99"/>
    <w:unhideWhenUsed/>
    <w:rsid w:val="00633262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3262"/>
    <w:rPr>
      <w:rFonts w:ascii="Calibri" w:eastAsia="Times New Roman" w:hAnsi="Calibri" w:cs="Times New Roman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9</cp:revision>
  <dcterms:created xsi:type="dcterms:W3CDTF">2025-07-31T14:41:00Z</dcterms:created>
  <dcterms:modified xsi:type="dcterms:W3CDTF">2025-08-08T08:48:00Z</dcterms:modified>
</cp:coreProperties>
</file>