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74EA" w:rsidRPr="00516A9E" w:rsidRDefault="002874EA" w:rsidP="002874EA">
      <w:pPr>
        <w:spacing w:after="0" w:line="240" w:lineRule="auto"/>
        <w:ind w:right="-58"/>
        <w:rPr>
          <w:rFonts w:ascii="BookmanITC Lt BT" w:eastAsia="Times New Roman" w:hAnsi="BookmanITC Lt BT" w:cs="Arial"/>
          <w:b/>
          <w:i/>
          <w:sz w:val="18"/>
          <w:szCs w:val="18"/>
          <w:u w:val="single"/>
        </w:rPr>
      </w:pPr>
      <w:r>
        <w:rPr>
          <w:rFonts w:ascii="Bookman Old Style" w:eastAsia="SimSun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/>
        </w:rPr>
        <w:tab/>
      </w:r>
      <w:r w:rsidR="00FA29A4">
        <w:rPr>
          <w:rFonts w:ascii="BookmanITC Lt BT" w:hAnsi="BookmanITC Lt BT" w:cs="Arial"/>
          <w:b/>
          <w:i/>
          <w:sz w:val="18"/>
          <w:szCs w:val="18"/>
          <w:u w:val="single"/>
        </w:rPr>
        <w:t>HPHY 101</w:t>
      </w:r>
    </w:p>
    <w:p w:rsidR="002874EA" w:rsidRDefault="002874EA" w:rsidP="002874EA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54"/>
          <w:szCs w:val="24"/>
        </w:rPr>
      </w:pPr>
      <w:r>
        <w:rPr>
          <w:rFonts w:ascii="Bookman Old Style" w:eastAsia="Times New Roman" w:hAnsi="Bookman Old Style" w:cs="Arial"/>
          <w:b/>
          <w:sz w:val="54"/>
          <w:szCs w:val="24"/>
        </w:rPr>
        <w:t xml:space="preserve">KISII </w:t>
      </w:r>
      <w:r w:rsidRPr="008847A2">
        <w:rPr>
          <w:rFonts w:ascii="Bookman Old Style" w:eastAsia="Times New Roman" w:hAnsi="Bookman Old Style" w:cs="Arial"/>
          <w:noProof/>
          <w:sz w:val="24"/>
          <w:szCs w:val="24"/>
        </w:rPr>
        <w:drawing>
          <wp:inline distT="0" distB="0" distL="0" distR="0" wp14:anchorId="572D382F" wp14:editId="7CD13617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Bookman Old Style" w:eastAsia="Times New Roman" w:hAnsi="Bookman Old Style" w:cs="Arial"/>
          <w:b/>
          <w:sz w:val="54"/>
          <w:szCs w:val="24"/>
        </w:rPr>
        <w:t>UNIVERSITY</w:t>
      </w:r>
    </w:p>
    <w:p w:rsidR="002874EA" w:rsidRDefault="002874EA" w:rsidP="002874EA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36"/>
          <w:szCs w:val="36"/>
        </w:rPr>
      </w:pPr>
      <w:r>
        <w:rPr>
          <w:rFonts w:ascii="Bookman Old Style" w:eastAsia="Times New Roman" w:hAnsi="Bookman Old Style" w:cs="Arial"/>
          <w:b/>
          <w:sz w:val="36"/>
          <w:szCs w:val="36"/>
        </w:rPr>
        <w:t>UNIVERSITY EXAMINATIONS</w:t>
      </w:r>
    </w:p>
    <w:p w:rsidR="002874EA" w:rsidRDefault="002874EA" w:rsidP="002874EA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24"/>
          <w:szCs w:val="24"/>
        </w:rPr>
      </w:pPr>
    </w:p>
    <w:p w:rsidR="002874EA" w:rsidRDefault="002874EA" w:rsidP="002874EA">
      <w:pPr>
        <w:spacing w:after="0"/>
        <w:ind w:right="289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FIRST YEAR </w:t>
      </w: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EXAMINATION FOR THE AWARD OF THE</w:t>
      </w:r>
      <w:r w:rsidRPr="00A35730">
        <w:rPr>
          <w:rFonts w:ascii="Bookman Old Style" w:hAnsi="Bookman Old Style" w:cs="Arial"/>
          <w:b/>
          <w:sz w:val="24"/>
          <w:szCs w:val="24"/>
          <w:u w:val="single"/>
        </w:rPr>
        <w:t xml:space="preserve"> DEGREE OF </w:t>
      </w: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BACHELOR OF SCIENCE</w:t>
      </w: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 IN </w:t>
      </w:r>
      <w:r w:rsidR="00FA29A4">
        <w:rPr>
          <w:rFonts w:ascii="Bookman Old Style" w:hAnsi="Bookman Old Style" w:cs="Arial"/>
          <w:b/>
          <w:u w:val="single"/>
        </w:rPr>
        <w:t>FOOD, NUTRITION AND DIETETICS</w:t>
      </w:r>
    </w:p>
    <w:p w:rsidR="002874EA" w:rsidRPr="00A35730" w:rsidRDefault="002874EA" w:rsidP="002874EA">
      <w:pPr>
        <w:spacing w:after="0" w:line="240" w:lineRule="auto"/>
        <w:ind w:right="289"/>
        <w:jc w:val="center"/>
        <w:rPr>
          <w:rFonts w:ascii="Bookman Old Style" w:hAnsi="Bookman Old Style" w:cs="Arial"/>
          <w:b/>
          <w:sz w:val="24"/>
          <w:szCs w:val="24"/>
          <w:u w:val="single"/>
        </w:rPr>
      </w:pPr>
      <w:r>
        <w:rPr>
          <w:rFonts w:ascii="Bookman Old Style" w:hAnsi="Bookman Old Style" w:cs="Arial"/>
          <w:b/>
          <w:u w:val="single"/>
        </w:rPr>
        <w:t>SECOND</w:t>
      </w:r>
      <w:r w:rsidRPr="00A35730">
        <w:rPr>
          <w:rFonts w:ascii="Bookman Old Style" w:hAnsi="Bookman Old Style" w:cs="Arial"/>
          <w:b/>
          <w:sz w:val="24"/>
          <w:szCs w:val="24"/>
          <w:u w:val="single"/>
        </w:rPr>
        <w:t xml:space="preserve"> SEMESTER, 2024/2025</w:t>
      </w:r>
    </w:p>
    <w:p w:rsidR="002874EA" w:rsidRPr="00A35730" w:rsidRDefault="002874EA" w:rsidP="002874EA">
      <w:pPr>
        <w:spacing w:after="0" w:line="240" w:lineRule="auto"/>
        <w:ind w:right="289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(</w:t>
      </w: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>JANUARY-APRIL, 2025)</w:t>
      </w:r>
    </w:p>
    <w:p w:rsidR="002874EA" w:rsidRDefault="002874EA" w:rsidP="002874EA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</w:p>
    <w:p w:rsidR="002874EA" w:rsidRPr="005D7EAD" w:rsidRDefault="00FA29A4" w:rsidP="002874EA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  <w:r>
        <w:rPr>
          <w:rFonts w:ascii="Bookman Old Style" w:hAnsi="Bookman Old Style"/>
          <w:b/>
          <w:color w:val="auto"/>
          <w:u w:val="single"/>
          <w:lang w:eastAsia="zh-CN"/>
        </w:rPr>
        <w:t>HPHY 101: PHYSIOLOGY I</w:t>
      </w:r>
    </w:p>
    <w:p w:rsidR="002874EA" w:rsidRPr="005D7EAD" w:rsidRDefault="002874EA" w:rsidP="002874EA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</w:p>
    <w:p w:rsidR="002874EA" w:rsidRPr="005D7EAD" w:rsidRDefault="002874EA" w:rsidP="002874EA">
      <w:pPr>
        <w:pStyle w:val="Default"/>
        <w:ind w:right="-58"/>
        <w:rPr>
          <w:rFonts w:ascii="Bookman Old Style" w:hAnsi="Bookman Old Style"/>
          <w:b/>
          <w:color w:val="auto"/>
          <w:lang w:val="zh-CN" w:eastAsia="zh-CN"/>
        </w:rPr>
      </w:pPr>
      <w:r w:rsidRPr="005D7EAD">
        <w:rPr>
          <w:rFonts w:ascii="Bookman Old Style" w:hAnsi="Bookman Old Style"/>
          <w:b/>
          <w:color w:val="auto"/>
          <w:lang w:val="zh-CN" w:eastAsia="zh-CN"/>
        </w:rPr>
        <w:t>STREAM:  Y</w:t>
      </w:r>
      <w:r>
        <w:rPr>
          <w:rFonts w:ascii="Bookman Old Style" w:hAnsi="Bookman Old Style"/>
          <w:b/>
          <w:color w:val="auto"/>
          <w:lang w:eastAsia="zh-CN"/>
        </w:rPr>
        <w:t>1</w:t>
      </w:r>
      <w:r w:rsidRPr="005D7EAD">
        <w:rPr>
          <w:rFonts w:ascii="Bookman Old Style" w:hAnsi="Bookman Old Style"/>
          <w:b/>
          <w:color w:val="auto"/>
          <w:lang w:val="zh-CN" w:eastAsia="zh-CN"/>
        </w:rPr>
        <w:t xml:space="preserve"> S</w:t>
      </w:r>
      <w:r w:rsidRPr="005D7EAD">
        <w:rPr>
          <w:rFonts w:ascii="Bookman Old Style" w:hAnsi="Bookman Old Style"/>
          <w:b/>
          <w:color w:val="auto"/>
          <w:lang w:eastAsia="zh-CN"/>
        </w:rPr>
        <w:t>2</w:t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lang w:val="zh-CN" w:eastAsia="zh-CN"/>
        </w:rPr>
        <w:t>TIME:   2 HOURS</w:t>
      </w:r>
    </w:p>
    <w:p w:rsidR="002874EA" w:rsidRPr="005D7EAD" w:rsidRDefault="002874EA" w:rsidP="002874EA">
      <w:pPr>
        <w:spacing w:after="0" w:line="240" w:lineRule="auto"/>
        <w:ind w:right="-58"/>
        <w:rPr>
          <w:rFonts w:ascii="Bookman Old Style" w:eastAsia="Times New Roman" w:hAnsi="Bookman Old Style" w:cs="Arial"/>
          <w:b/>
          <w:sz w:val="24"/>
          <w:szCs w:val="24"/>
        </w:rPr>
      </w:pPr>
    </w:p>
    <w:p w:rsidR="002874EA" w:rsidRPr="005D7EAD" w:rsidRDefault="002874EA" w:rsidP="002874EA">
      <w:pPr>
        <w:spacing w:after="0" w:line="240" w:lineRule="auto"/>
        <w:ind w:right="-58"/>
        <w:rPr>
          <w:rFonts w:ascii="Bookman Old Style" w:eastAsia="Times New Roman" w:hAnsi="Bookman Old Style" w:cs="Arial"/>
          <w:b/>
          <w:sz w:val="24"/>
          <w:szCs w:val="24"/>
        </w:rPr>
      </w:pPr>
      <w:r w:rsidRPr="005D7EAD">
        <w:rPr>
          <w:rFonts w:ascii="Bookman Old Style" w:eastAsia="Times New Roman" w:hAnsi="Bookman Old Style" w:cs="Arial"/>
          <w:b/>
          <w:sz w:val="24"/>
          <w:szCs w:val="24"/>
        </w:rPr>
        <w:t xml:space="preserve">DAY: 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="007815EC">
        <w:rPr>
          <w:rFonts w:ascii="Bookman Old Style" w:eastAsia="Times New Roman" w:hAnsi="Bookman Old Style" w:cs="Arial"/>
          <w:b/>
          <w:sz w:val="24"/>
          <w:szCs w:val="24"/>
        </w:rPr>
        <w:t>TUES</w:t>
      </w:r>
      <w:r w:rsidR="007815EC" w:rsidRPr="005D7EAD">
        <w:rPr>
          <w:rFonts w:ascii="Bookman Old Style" w:eastAsia="Times New Roman" w:hAnsi="Bookman Old Style" w:cs="Arial"/>
          <w:b/>
          <w:sz w:val="24"/>
          <w:szCs w:val="24"/>
        </w:rPr>
        <w:t>DAY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 xml:space="preserve">, </w:t>
      </w:r>
      <w:r w:rsidR="00D6504E">
        <w:rPr>
          <w:rFonts w:ascii="Bookman Old Style" w:eastAsia="Times New Roman" w:hAnsi="Bookman Old Style" w:cs="Arial"/>
          <w:b/>
          <w:sz w:val="24"/>
          <w:szCs w:val="24"/>
        </w:rPr>
        <w:t>12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>:00-</w:t>
      </w:r>
      <w:r w:rsidR="00D6504E">
        <w:rPr>
          <w:rFonts w:ascii="Bookman Old Style" w:eastAsia="Times New Roman" w:hAnsi="Bookman Old Style" w:cs="Arial"/>
          <w:b/>
          <w:sz w:val="24"/>
          <w:szCs w:val="24"/>
        </w:rPr>
        <w:t>2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>:00 PM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  <w:t xml:space="preserve">DATE: </w:t>
      </w:r>
      <w:r w:rsidR="00D6504E">
        <w:rPr>
          <w:rFonts w:ascii="Bookman Old Style" w:eastAsia="Times New Roman" w:hAnsi="Bookman Old Style" w:cs="Arial"/>
          <w:b/>
          <w:sz w:val="24"/>
          <w:szCs w:val="24"/>
        </w:rPr>
        <w:t>15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>/04/2025</w:t>
      </w:r>
    </w:p>
    <w:p w:rsidR="002874EA" w:rsidRPr="005D7EAD" w:rsidRDefault="002874EA" w:rsidP="002874EA">
      <w:pPr>
        <w:spacing w:after="0" w:line="240" w:lineRule="auto"/>
        <w:ind w:right="696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4294967283" distB="4294967283" distL="114300" distR="114300" simplePos="0" relativeHeight="251658240" behindDoc="0" locked="0" layoutInCell="1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752CB95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.4pt;margin-top:1.2pt;width:472.05pt;height:0;z-index:251658240;visibility:visible;mso-wrap-style:square;mso-width-percent:0;mso-height-percent:0;mso-wrap-distance-left:9pt;mso-wrap-distance-top:-36e-5mm;mso-wrap-distance-right:9pt;mso-wrap-distance-bottom:-3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  <w:r w:rsidRPr="005D7EAD">
        <w:rPr>
          <w:rFonts w:ascii="Bookman Old Style" w:eastAsia="Times New Roman" w:hAnsi="Bookman Old Style" w:cs="Arial"/>
          <w:b/>
          <w:i/>
          <w:sz w:val="24"/>
          <w:szCs w:val="24"/>
          <w:u w:val="single"/>
        </w:rPr>
        <w:t>INSTRUCTIONS</w:t>
      </w:r>
      <w:r w:rsidRPr="005D7EAD"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 </w:t>
      </w:r>
    </w:p>
    <w:p w:rsidR="002874EA" w:rsidRPr="005D7EAD" w:rsidRDefault="002874EA" w:rsidP="002874EA">
      <w:pPr>
        <w:numPr>
          <w:ilvl w:val="0"/>
          <w:numId w:val="4"/>
        </w:numPr>
        <w:spacing w:after="0" w:line="240" w:lineRule="auto"/>
        <w:ind w:right="696"/>
        <w:jc w:val="both"/>
        <w:rPr>
          <w:rFonts w:ascii="Bookman Old Style" w:eastAsia="Times New Roman" w:hAnsi="Bookman Old Style" w:cs="Arial"/>
          <w:b/>
          <w:i/>
          <w:sz w:val="24"/>
          <w:szCs w:val="24"/>
        </w:rPr>
      </w:pPr>
      <w:r w:rsidRPr="005D7EAD">
        <w:rPr>
          <w:rFonts w:ascii="Bookman Old Style" w:eastAsia="Times New Roman" w:hAnsi="Bookman Old Style" w:cs="Arial"/>
          <w:b/>
          <w:i/>
          <w:sz w:val="24"/>
          <w:szCs w:val="24"/>
        </w:rPr>
        <w:t>Do not write anything on this question paper.</w:t>
      </w:r>
    </w:p>
    <w:p w:rsidR="003F49A5" w:rsidRPr="005B0CC8" w:rsidRDefault="003F49A5" w:rsidP="005B0CC8">
      <w:pPr>
        <w:numPr>
          <w:ilvl w:val="0"/>
          <w:numId w:val="4"/>
        </w:numPr>
        <w:spacing w:after="0" w:line="240" w:lineRule="auto"/>
        <w:rPr>
          <w:rFonts w:ascii="Bookman Old Style" w:hAnsi="Bookman Old Style"/>
          <w:b/>
          <w:i/>
          <w:sz w:val="24"/>
          <w:szCs w:val="24"/>
        </w:rPr>
      </w:pPr>
      <w:r w:rsidRPr="005B0CC8">
        <w:rPr>
          <w:rFonts w:ascii="Bookman Old Style" w:hAnsi="Bookman Old Style"/>
          <w:b/>
          <w:i/>
          <w:sz w:val="24"/>
          <w:szCs w:val="24"/>
        </w:rPr>
        <w:t xml:space="preserve">This paper contains 2 sections; A and B. Attempt </w:t>
      </w:r>
      <w:r w:rsidR="002F04F6" w:rsidRPr="005B0CC8">
        <w:rPr>
          <w:rFonts w:ascii="Bookman Old Style" w:hAnsi="Bookman Old Style"/>
          <w:b/>
          <w:i/>
          <w:sz w:val="24"/>
          <w:szCs w:val="24"/>
        </w:rPr>
        <w:t xml:space="preserve">ALL </w:t>
      </w:r>
      <w:r w:rsidRPr="005B0CC8">
        <w:rPr>
          <w:rFonts w:ascii="Bookman Old Style" w:hAnsi="Bookman Old Style"/>
          <w:b/>
          <w:i/>
          <w:sz w:val="24"/>
          <w:szCs w:val="24"/>
        </w:rPr>
        <w:t>the qu</w:t>
      </w:r>
      <w:r w:rsidR="002F6D77" w:rsidRPr="005B0CC8">
        <w:rPr>
          <w:rFonts w:ascii="Bookman Old Style" w:hAnsi="Bookman Old Style"/>
          <w:b/>
          <w:i/>
          <w:sz w:val="24"/>
          <w:szCs w:val="24"/>
        </w:rPr>
        <w:t xml:space="preserve">estions in section A and any </w:t>
      </w:r>
      <w:proofErr w:type="gramStart"/>
      <w:r w:rsidR="002F6D77" w:rsidRPr="005B0CC8">
        <w:rPr>
          <w:rFonts w:ascii="Bookman Old Style" w:hAnsi="Bookman Old Style"/>
          <w:b/>
          <w:i/>
          <w:sz w:val="24"/>
          <w:szCs w:val="24"/>
        </w:rPr>
        <w:t xml:space="preserve">TWO </w:t>
      </w:r>
      <w:r w:rsidRPr="005B0CC8">
        <w:rPr>
          <w:rFonts w:ascii="Bookman Old Style" w:hAnsi="Bookman Old Style"/>
          <w:b/>
          <w:i/>
          <w:sz w:val="24"/>
          <w:szCs w:val="24"/>
        </w:rPr>
        <w:t xml:space="preserve"> questions</w:t>
      </w:r>
      <w:proofErr w:type="gramEnd"/>
      <w:r w:rsidRPr="005B0CC8">
        <w:rPr>
          <w:rFonts w:ascii="Bookman Old Style" w:hAnsi="Bookman Old Style"/>
          <w:b/>
          <w:i/>
          <w:sz w:val="24"/>
          <w:szCs w:val="24"/>
        </w:rPr>
        <w:t xml:space="preserve"> from section B</w:t>
      </w:r>
    </w:p>
    <w:p w:rsidR="003F49A5" w:rsidRPr="003629CE" w:rsidRDefault="003F49A5" w:rsidP="00920E38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:rsidR="003F49A5" w:rsidRPr="00885286" w:rsidRDefault="003F49A5" w:rsidP="00ED2773">
      <w:pPr>
        <w:spacing w:line="276" w:lineRule="auto"/>
        <w:jc w:val="both"/>
        <w:rPr>
          <w:rFonts w:ascii="Bookman Old Style" w:eastAsia="Calibri" w:hAnsi="Bookman Old Style" w:cs="Times New Roman"/>
          <w:b/>
          <w:sz w:val="24"/>
          <w:szCs w:val="24"/>
          <w:u w:val="single"/>
        </w:rPr>
      </w:pPr>
      <w:r w:rsidRPr="00885286">
        <w:rPr>
          <w:rFonts w:ascii="Bookman Old Style" w:eastAsia="Calibri" w:hAnsi="Bookman Old Style" w:cs="Times New Roman"/>
          <w:b/>
          <w:sz w:val="24"/>
          <w:szCs w:val="24"/>
          <w:u w:val="single"/>
        </w:rPr>
        <w:t>SECTION A: 40 MARKS. Attempt all the questions</w:t>
      </w:r>
    </w:p>
    <w:p w:rsidR="003F49A5" w:rsidRPr="00885286" w:rsidRDefault="003F49A5" w:rsidP="00ED2773">
      <w:pPr>
        <w:numPr>
          <w:ilvl w:val="0"/>
          <w:numId w:val="1"/>
        </w:numPr>
        <w:spacing w:line="276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Using well illustrated diagrams draw and explain the process of mitosis</w:t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>.</w:t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(5 marks)</w:t>
      </w:r>
    </w:p>
    <w:p w:rsidR="003F49A5" w:rsidRPr="00885286" w:rsidRDefault="003F49A5" w:rsidP="00ED2773">
      <w:pPr>
        <w:numPr>
          <w:ilvl w:val="0"/>
          <w:numId w:val="1"/>
        </w:numPr>
        <w:spacing w:line="276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With the aid of a diagram describe the characteristics of a cell membrane</w:t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>.</w:t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(5 marks)</w:t>
      </w:r>
    </w:p>
    <w:p w:rsidR="00BD7020" w:rsidRDefault="00BD7020" w:rsidP="00BD7020">
      <w:pPr>
        <w:spacing w:line="276" w:lineRule="auto"/>
        <w:ind w:left="720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</w:p>
    <w:p w:rsidR="003F49A5" w:rsidRPr="00885286" w:rsidRDefault="003F49A5" w:rsidP="00ED2773">
      <w:pPr>
        <w:numPr>
          <w:ilvl w:val="0"/>
          <w:numId w:val="1"/>
        </w:numPr>
        <w:spacing w:line="276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Compare and contrast DNA and RNA</w:t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>.</w:t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 xml:space="preserve"> </w:t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(5 marks)</w:t>
      </w:r>
    </w:p>
    <w:p w:rsidR="00BD7020" w:rsidRDefault="00BD7020" w:rsidP="00BD7020">
      <w:pPr>
        <w:spacing w:line="276" w:lineRule="auto"/>
        <w:ind w:left="720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</w:p>
    <w:p w:rsidR="003F49A5" w:rsidRPr="00885286" w:rsidRDefault="003F49A5" w:rsidP="00ED2773">
      <w:pPr>
        <w:numPr>
          <w:ilvl w:val="0"/>
          <w:numId w:val="1"/>
        </w:numPr>
        <w:spacing w:line="276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Write short notes on distribution of body fluids</w:t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>.</w:t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 xml:space="preserve"> </w:t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(5 marks)</w:t>
      </w:r>
    </w:p>
    <w:p w:rsidR="00BD7020" w:rsidRDefault="00BD7020" w:rsidP="00BD7020">
      <w:pPr>
        <w:spacing w:line="276" w:lineRule="auto"/>
        <w:ind w:left="720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</w:p>
    <w:p w:rsidR="003F49A5" w:rsidRPr="00885286" w:rsidRDefault="003F49A5" w:rsidP="00ED2773">
      <w:pPr>
        <w:numPr>
          <w:ilvl w:val="0"/>
          <w:numId w:val="1"/>
        </w:numPr>
        <w:spacing w:line="276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Describe the physiological basis of peptic ulcer disease</w:t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>.</w:t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 xml:space="preserve"> </w:t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(5 marks)</w:t>
      </w:r>
    </w:p>
    <w:p w:rsidR="00BD7020" w:rsidRDefault="00BD7020" w:rsidP="00BD7020">
      <w:pPr>
        <w:spacing w:line="276" w:lineRule="auto"/>
        <w:ind w:left="720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</w:p>
    <w:p w:rsidR="003F49A5" w:rsidRPr="00885286" w:rsidRDefault="003F49A5" w:rsidP="00ED2773">
      <w:pPr>
        <w:numPr>
          <w:ilvl w:val="0"/>
          <w:numId w:val="1"/>
        </w:numPr>
        <w:spacing w:line="276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 xml:space="preserve">Homeostasis is a crucial process in the cells discuss the Two mechanism of Homeostasis </w:t>
      </w:r>
      <w:r w:rsidR="00C23938"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e</w:t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laborating one example in each</w:t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>.</w:t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 xml:space="preserve"> </w:t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(5 marks)</w:t>
      </w:r>
    </w:p>
    <w:p w:rsidR="00BD7020" w:rsidRDefault="00BD7020" w:rsidP="00BD7020">
      <w:pPr>
        <w:spacing w:line="276" w:lineRule="auto"/>
        <w:ind w:left="720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</w:p>
    <w:p w:rsidR="003F49A5" w:rsidRPr="00885286" w:rsidRDefault="003F49A5" w:rsidP="00ED2773">
      <w:pPr>
        <w:numPr>
          <w:ilvl w:val="0"/>
          <w:numId w:val="1"/>
        </w:numPr>
        <w:spacing w:line="276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 xml:space="preserve">Briefly describe </w:t>
      </w:r>
      <w:r w:rsidR="00B6087F"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the digestion of proteins</w:t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>.</w:t>
      </w:r>
      <w:r w:rsidR="00B6087F"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 xml:space="preserve"> </w:t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(5 marks)</w:t>
      </w:r>
    </w:p>
    <w:p w:rsidR="00BD7020" w:rsidRDefault="00BD7020" w:rsidP="00BD7020">
      <w:pPr>
        <w:spacing w:line="276" w:lineRule="auto"/>
        <w:ind w:left="720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</w:p>
    <w:p w:rsidR="003F49A5" w:rsidRPr="00885286" w:rsidRDefault="00B6087F" w:rsidP="00ED2773">
      <w:pPr>
        <w:numPr>
          <w:ilvl w:val="0"/>
          <w:numId w:val="1"/>
        </w:numPr>
        <w:spacing w:line="276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Describe the functions of blood</w:t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>.</w:t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 xml:space="preserve"> </w:t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ED2773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(</w:t>
      </w:r>
      <w:r w:rsidR="003F49A5"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5 marks</w:t>
      </w:r>
      <w:r w:rsidR="00C23938"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)</w:t>
      </w:r>
    </w:p>
    <w:p w:rsidR="003F49A5" w:rsidRPr="00885286" w:rsidRDefault="003F49A5" w:rsidP="00ED2773">
      <w:pPr>
        <w:spacing w:line="276" w:lineRule="auto"/>
        <w:jc w:val="both"/>
        <w:rPr>
          <w:rFonts w:ascii="Bookman Old Style" w:eastAsia="Calibri" w:hAnsi="Bookman Old Style" w:cs="Times New Roman"/>
          <w:b/>
          <w:sz w:val="24"/>
          <w:szCs w:val="24"/>
          <w:u w:val="single"/>
        </w:rPr>
      </w:pPr>
      <w:r w:rsidRPr="00885286">
        <w:rPr>
          <w:rFonts w:ascii="Bookman Old Style" w:eastAsia="Calibri" w:hAnsi="Bookman Old Style" w:cs="Times New Roman"/>
          <w:b/>
          <w:sz w:val="24"/>
          <w:szCs w:val="24"/>
          <w:u w:val="single"/>
        </w:rPr>
        <w:lastRenderedPageBreak/>
        <w:t>SECTION B: 30 MARKS. Attempt any TWO questions</w:t>
      </w:r>
    </w:p>
    <w:p w:rsidR="003F49A5" w:rsidRPr="00885286" w:rsidRDefault="003F49A5" w:rsidP="00ED2773">
      <w:pPr>
        <w:numPr>
          <w:ilvl w:val="0"/>
          <w:numId w:val="2"/>
        </w:numPr>
        <w:spacing w:line="276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With a well-illustrated diagram, explain in detail the anatomical structure of the heart and the sequential flow of blood</w:t>
      </w:r>
      <w:r w:rsidR="00BD7020">
        <w:rPr>
          <w:rFonts w:ascii="Bookman Old Style" w:eastAsia="Calibri" w:hAnsi="Bookman Old Style" w:cs="Times New Roman"/>
          <w:sz w:val="24"/>
          <w:szCs w:val="24"/>
          <w:lang w:val="en-GB"/>
        </w:rPr>
        <w:t>.</w:t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 xml:space="preserve"> </w:t>
      </w:r>
      <w:r w:rsidR="00BD7020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BD7020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BD7020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(1</w:t>
      </w:r>
      <w:r w:rsidR="00520BEB">
        <w:rPr>
          <w:rFonts w:ascii="Bookman Old Style" w:eastAsia="Calibri" w:hAnsi="Bookman Old Style" w:cs="Times New Roman"/>
          <w:sz w:val="24"/>
          <w:szCs w:val="24"/>
          <w:lang w:val="en-GB"/>
        </w:rPr>
        <w:t>5</w:t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 xml:space="preserve"> marks)</w:t>
      </w:r>
    </w:p>
    <w:p w:rsidR="00BD7020" w:rsidRDefault="00BD7020" w:rsidP="00BD7020">
      <w:pPr>
        <w:spacing w:line="276" w:lineRule="auto"/>
        <w:ind w:left="720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</w:p>
    <w:p w:rsidR="003F49A5" w:rsidRPr="00885286" w:rsidRDefault="003F49A5" w:rsidP="00ED2773">
      <w:pPr>
        <w:numPr>
          <w:ilvl w:val="0"/>
          <w:numId w:val="2"/>
        </w:numPr>
        <w:spacing w:line="276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Describe the functions of the respiratory system</w:t>
      </w:r>
      <w:r w:rsidR="00BD7020">
        <w:rPr>
          <w:rFonts w:ascii="Bookman Old Style" w:eastAsia="Calibri" w:hAnsi="Bookman Old Style" w:cs="Times New Roman"/>
          <w:sz w:val="24"/>
          <w:szCs w:val="24"/>
          <w:lang w:val="en-GB"/>
        </w:rPr>
        <w:t>.</w:t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 xml:space="preserve"> </w:t>
      </w:r>
      <w:r w:rsidR="00BD7020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BD7020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(1</w:t>
      </w:r>
      <w:r w:rsidR="00520BEB">
        <w:rPr>
          <w:rFonts w:ascii="Bookman Old Style" w:eastAsia="Calibri" w:hAnsi="Bookman Old Style" w:cs="Times New Roman"/>
          <w:sz w:val="24"/>
          <w:szCs w:val="24"/>
          <w:lang w:val="en-GB"/>
        </w:rPr>
        <w:t>5</w:t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 xml:space="preserve"> marks)</w:t>
      </w:r>
    </w:p>
    <w:p w:rsidR="00BD7020" w:rsidRPr="00BD7020" w:rsidRDefault="00BD7020" w:rsidP="00BD7020">
      <w:pPr>
        <w:spacing w:line="276" w:lineRule="auto"/>
        <w:ind w:left="720"/>
        <w:contextualSpacing/>
        <w:jc w:val="both"/>
        <w:rPr>
          <w:rFonts w:ascii="Bookman Old Style" w:hAnsi="Bookman Old Style"/>
          <w:sz w:val="24"/>
          <w:szCs w:val="24"/>
        </w:rPr>
      </w:pPr>
    </w:p>
    <w:p w:rsidR="004C4427" w:rsidRPr="00885286" w:rsidRDefault="003F49A5" w:rsidP="00ED2773">
      <w:pPr>
        <w:numPr>
          <w:ilvl w:val="0"/>
          <w:numId w:val="2"/>
        </w:numPr>
        <w:spacing w:line="276" w:lineRule="auto"/>
        <w:contextualSpacing/>
        <w:jc w:val="both"/>
        <w:rPr>
          <w:rFonts w:ascii="Bookman Old Style" w:hAnsi="Bookman Old Style"/>
          <w:sz w:val="24"/>
          <w:szCs w:val="24"/>
        </w:rPr>
      </w:pP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Describe the organisation of the human body</w:t>
      </w:r>
      <w:r w:rsidR="00BD7020">
        <w:rPr>
          <w:rFonts w:ascii="Bookman Old Style" w:eastAsia="Calibri" w:hAnsi="Bookman Old Style" w:cs="Times New Roman"/>
          <w:sz w:val="24"/>
          <w:szCs w:val="24"/>
          <w:lang w:val="en-GB"/>
        </w:rPr>
        <w:t>.</w:t>
      </w:r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 xml:space="preserve"> </w:t>
      </w:r>
      <w:r w:rsidR="00BD7020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BD7020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BD7020">
        <w:rPr>
          <w:rFonts w:ascii="Bookman Old Style" w:eastAsia="Calibri" w:hAnsi="Bookman Old Style" w:cs="Times New Roman"/>
          <w:sz w:val="24"/>
          <w:szCs w:val="24"/>
          <w:lang w:val="en-GB"/>
        </w:rPr>
        <w:tab/>
      </w:r>
      <w:r w:rsidR="00B6087F"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>(1</w:t>
      </w:r>
      <w:r w:rsidR="00520BEB">
        <w:rPr>
          <w:rFonts w:ascii="Bookman Old Style" w:eastAsia="Calibri" w:hAnsi="Bookman Old Style" w:cs="Times New Roman"/>
          <w:sz w:val="24"/>
          <w:szCs w:val="24"/>
          <w:lang w:val="en-GB"/>
        </w:rPr>
        <w:t>5</w:t>
      </w:r>
      <w:bookmarkStart w:id="0" w:name="_GoBack"/>
      <w:bookmarkEnd w:id="0"/>
      <w:r w:rsidRPr="00885286">
        <w:rPr>
          <w:rFonts w:ascii="Bookman Old Style" w:eastAsia="Calibri" w:hAnsi="Bookman Old Style" w:cs="Times New Roman"/>
          <w:sz w:val="24"/>
          <w:szCs w:val="24"/>
          <w:lang w:val="en-GB"/>
        </w:rPr>
        <w:t xml:space="preserve"> marks)</w:t>
      </w:r>
    </w:p>
    <w:p w:rsidR="004D6CE7" w:rsidRPr="00885286" w:rsidRDefault="004D6CE7" w:rsidP="00ED2773">
      <w:pPr>
        <w:spacing w:line="276" w:lineRule="auto"/>
        <w:ind w:left="720"/>
        <w:contextualSpacing/>
        <w:jc w:val="both"/>
        <w:rPr>
          <w:rFonts w:ascii="Bookman Old Style" w:eastAsia="Calibri" w:hAnsi="Bookman Old Style" w:cs="Times New Roman"/>
          <w:sz w:val="24"/>
          <w:szCs w:val="24"/>
          <w:lang w:val="en-GB"/>
        </w:rPr>
      </w:pPr>
    </w:p>
    <w:sectPr w:rsidR="004D6CE7" w:rsidRPr="00885286" w:rsidSect="00C9347D">
      <w:footerReference w:type="default" r:id="rId8"/>
      <w:pgSz w:w="12240" w:h="15840"/>
      <w:pgMar w:top="993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234E" w:rsidRDefault="0022234E" w:rsidP="00E541FF">
      <w:pPr>
        <w:spacing w:after="0" w:line="240" w:lineRule="auto"/>
      </w:pPr>
      <w:r>
        <w:separator/>
      </w:r>
    </w:p>
  </w:endnote>
  <w:endnote w:type="continuationSeparator" w:id="0">
    <w:p w:rsidR="0022234E" w:rsidRDefault="0022234E" w:rsidP="00E541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555012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E541FF" w:rsidRDefault="00E541FF">
            <w:pPr>
              <w:pStyle w:val="Footer"/>
              <w:jc w:val="center"/>
            </w:pPr>
            <w:r w:rsidRPr="00E541FF">
              <w:rPr>
                <w:i/>
              </w:rPr>
              <w:t xml:space="preserve">Page </w:t>
            </w:r>
            <w:r w:rsidRPr="00E541FF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E541FF">
              <w:rPr>
                <w:b/>
                <w:bCs/>
                <w:i/>
              </w:rPr>
              <w:instrText xml:space="preserve"> PAGE </w:instrText>
            </w:r>
            <w:r w:rsidRPr="00E541FF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520BEB">
              <w:rPr>
                <w:b/>
                <w:bCs/>
                <w:i/>
                <w:noProof/>
              </w:rPr>
              <w:t>2</w:t>
            </w:r>
            <w:r w:rsidRPr="00E541FF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E541FF">
              <w:rPr>
                <w:i/>
              </w:rPr>
              <w:t xml:space="preserve"> of </w:t>
            </w:r>
            <w:r w:rsidRPr="00E541FF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E541FF">
              <w:rPr>
                <w:b/>
                <w:bCs/>
                <w:i/>
              </w:rPr>
              <w:instrText xml:space="preserve"> NUMPAGES  </w:instrText>
            </w:r>
            <w:r w:rsidRPr="00E541FF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520BEB">
              <w:rPr>
                <w:b/>
                <w:bCs/>
                <w:i/>
                <w:noProof/>
              </w:rPr>
              <w:t>2</w:t>
            </w:r>
            <w:r w:rsidRPr="00E541FF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E541FF" w:rsidRDefault="00E541F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234E" w:rsidRDefault="0022234E" w:rsidP="00E541FF">
      <w:pPr>
        <w:spacing w:after="0" w:line="240" w:lineRule="auto"/>
      </w:pPr>
      <w:r>
        <w:separator/>
      </w:r>
    </w:p>
  </w:footnote>
  <w:footnote w:type="continuationSeparator" w:id="0">
    <w:p w:rsidR="0022234E" w:rsidRDefault="0022234E" w:rsidP="00E541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0F59A9"/>
    <w:multiLevelType w:val="hybridMultilevel"/>
    <w:tmpl w:val="C61CA20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F820DF"/>
    <w:multiLevelType w:val="hybridMultilevel"/>
    <w:tmpl w:val="6EF671C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7E655CC"/>
    <w:multiLevelType w:val="hybridMultilevel"/>
    <w:tmpl w:val="B3C28EEC"/>
    <w:lvl w:ilvl="0" w:tplc="84E4B090">
      <w:start w:val="1"/>
      <w:numFmt w:val="decimal"/>
      <w:lvlText w:val="%1."/>
      <w:lvlJc w:val="left"/>
      <w:pPr>
        <w:ind w:left="360" w:hanging="360"/>
      </w:pPr>
      <w:rPr>
        <w:rFonts w:ascii="Times New Roman" w:eastAsia="Calibri" w:hAnsi="Times New Roman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36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33516D"/>
    <w:multiLevelType w:val="hybridMultilevel"/>
    <w:tmpl w:val="92FAEE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20B4"/>
    <w:rsid w:val="001052DC"/>
    <w:rsid w:val="0014437A"/>
    <w:rsid w:val="001A20B4"/>
    <w:rsid w:val="00205620"/>
    <w:rsid w:val="0022234E"/>
    <w:rsid w:val="002874EA"/>
    <w:rsid w:val="002F04F6"/>
    <w:rsid w:val="002F6D77"/>
    <w:rsid w:val="003629CE"/>
    <w:rsid w:val="003F49A5"/>
    <w:rsid w:val="004C4427"/>
    <w:rsid w:val="004D6CE7"/>
    <w:rsid w:val="00520BEB"/>
    <w:rsid w:val="0054714E"/>
    <w:rsid w:val="005B0CC8"/>
    <w:rsid w:val="007815EC"/>
    <w:rsid w:val="00885286"/>
    <w:rsid w:val="00920E38"/>
    <w:rsid w:val="00A373BC"/>
    <w:rsid w:val="00B20F6D"/>
    <w:rsid w:val="00B6087F"/>
    <w:rsid w:val="00BD7020"/>
    <w:rsid w:val="00C23938"/>
    <w:rsid w:val="00C9347D"/>
    <w:rsid w:val="00D6504E"/>
    <w:rsid w:val="00E541FF"/>
    <w:rsid w:val="00E61BAA"/>
    <w:rsid w:val="00E903A6"/>
    <w:rsid w:val="00ED2773"/>
    <w:rsid w:val="00F536DE"/>
    <w:rsid w:val="00F568BA"/>
    <w:rsid w:val="00F64243"/>
    <w:rsid w:val="00FA29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FBC83B"/>
  <w15:docId w15:val="{A81EBEE2-079E-4A82-9476-9B2155776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49A5"/>
  </w:style>
  <w:style w:type="paragraph" w:styleId="Heading1">
    <w:name w:val="heading 1"/>
    <w:basedOn w:val="Normal"/>
    <w:next w:val="Normal"/>
    <w:link w:val="Heading1Char"/>
    <w:uiPriority w:val="9"/>
    <w:qFormat/>
    <w:rsid w:val="001A20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A20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20B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A20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A20B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A20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A20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A20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A20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A20B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A20B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A20B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A20B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A20B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A20B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A20B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A20B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A20B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A20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A20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A20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A20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A20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A20B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A20B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A20B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A20B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A20B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A20B4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qFormat/>
    <w:rsid w:val="002874EA"/>
    <w:pPr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color w:val="000000"/>
      <w:sz w:val="24"/>
      <w:szCs w:val="24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E541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41FF"/>
  </w:style>
  <w:style w:type="paragraph" w:styleId="Footer">
    <w:name w:val="footer"/>
    <w:basedOn w:val="Normal"/>
    <w:link w:val="FooterChar"/>
    <w:uiPriority w:val="99"/>
    <w:unhideWhenUsed/>
    <w:rsid w:val="00E541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41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220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KISII UNIVERSITY</cp:lastModifiedBy>
  <cp:revision>33</cp:revision>
  <cp:lastPrinted>2025-02-17T20:18:00Z</cp:lastPrinted>
  <dcterms:created xsi:type="dcterms:W3CDTF">2025-02-24T13:15:00Z</dcterms:created>
  <dcterms:modified xsi:type="dcterms:W3CDTF">2025-04-01T08:50:00Z</dcterms:modified>
</cp:coreProperties>
</file>