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B49" w:rsidRPr="006755BC" w:rsidRDefault="00340B49" w:rsidP="00340B49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BUST 112/BPOM 102</w:t>
      </w:r>
    </w:p>
    <w:p w:rsidR="00340B49" w:rsidRPr="001C439D" w:rsidRDefault="00340B49" w:rsidP="00340B49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 w:rsidRPr="0031404C">
        <w:rPr>
          <w:noProof/>
        </w:rPr>
        <w:drawing>
          <wp:inline distT="0" distB="0" distL="0" distR="0" wp14:anchorId="69378258" wp14:editId="11905771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340B49" w:rsidRPr="00193826" w:rsidRDefault="00340B49" w:rsidP="00340B49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340B49" w:rsidRPr="00D81583" w:rsidRDefault="00340B49" w:rsidP="00340B49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340B49" w:rsidRDefault="00340B49" w:rsidP="00340B4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340B49" w:rsidRPr="00C8467C" w:rsidRDefault="00340B49" w:rsidP="00340B49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FIRST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THE DEGREE </w:t>
      </w:r>
      <w:r>
        <w:rPr>
          <w:rFonts w:ascii="Bookman Old Style" w:hAnsi="Bookman Old Style"/>
          <w:b/>
          <w:u w:val="single"/>
        </w:rPr>
        <w:t>BACHELORS</w:t>
      </w:r>
      <w:r w:rsidRPr="0011578C">
        <w:rPr>
          <w:rFonts w:ascii="Bookman Old Style" w:hAnsi="Bookman Old Style"/>
          <w:b/>
          <w:sz w:val="24"/>
          <w:szCs w:val="24"/>
          <w:u w:val="single"/>
        </w:rPr>
        <w:t xml:space="preserve"> OF </w:t>
      </w:r>
      <w:r w:rsidR="00E454CB">
        <w:rPr>
          <w:rFonts w:ascii="Bookman Old Style" w:hAnsi="Bookman Old Style"/>
          <w:b/>
          <w:bCs/>
          <w:sz w:val="24"/>
          <w:szCs w:val="24"/>
          <w:u w:val="single"/>
        </w:rPr>
        <w:t>EDUCATION AND PROJECT MANAGEMENT</w:t>
      </w:r>
    </w:p>
    <w:p w:rsidR="00340B49" w:rsidRPr="00193826" w:rsidRDefault="00340B49" w:rsidP="00340B4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:rsidR="00340B49" w:rsidRDefault="00340B49" w:rsidP="00340B4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340B49" w:rsidRPr="00DB2AD2" w:rsidRDefault="00340B49" w:rsidP="00340B4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340B49" w:rsidRPr="001546B7" w:rsidRDefault="00340B49" w:rsidP="00340B49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BUST 112/BPOM 102</w:t>
      </w:r>
      <w:r>
        <w:rPr>
          <w:rFonts w:ascii="BookmanITC Lt BT" w:hAnsi="BookmanITC Lt BT"/>
          <w:b/>
          <w:u w:val="single"/>
        </w:rPr>
        <w:t>:</w:t>
      </w:r>
      <w:r w:rsidR="000C0DD2">
        <w:rPr>
          <w:rFonts w:ascii="BookmanITC Lt BT" w:hAnsi="BookmanITC Lt BT"/>
          <w:b/>
          <w:u w:val="single"/>
        </w:rPr>
        <w:t xml:space="preserve"> </w:t>
      </w:r>
      <w:r w:rsidR="00C05DBA">
        <w:rPr>
          <w:rFonts w:ascii="BookmanITC Lt BT" w:hAnsi="BookmanITC Lt BT"/>
          <w:b/>
          <w:u w:val="single"/>
        </w:rPr>
        <w:t>PRINCIPLES OF MANAGEMENT</w:t>
      </w:r>
    </w:p>
    <w:p w:rsidR="00340B49" w:rsidRPr="001A0652" w:rsidRDefault="00340B49" w:rsidP="00340B4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340B49" w:rsidRPr="00193826" w:rsidRDefault="00340B49" w:rsidP="00340B49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340B49" w:rsidRPr="00112BA4" w:rsidRDefault="00340B49" w:rsidP="00340B49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340B49" w:rsidRPr="00195F1E" w:rsidRDefault="00340B49" w:rsidP="00340B49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3B4EB8">
        <w:rPr>
          <w:rFonts w:ascii="BookmanITC Lt BT" w:hAnsi="BookmanITC Lt BT"/>
          <w:b/>
          <w:sz w:val="24"/>
          <w:szCs w:val="24"/>
        </w:rPr>
        <w:t>THURSDAY, 12.00-2</w:t>
      </w:r>
      <w:r>
        <w:rPr>
          <w:rFonts w:ascii="BookmanITC Lt BT" w:hAnsi="BookmanITC Lt BT"/>
          <w:b/>
          <w:sz w:val="24"/>
          <w:szCs w:val="24"/>
        </w:rPr>
        <w:t>.00 PM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AF62D2">
        <w:rPr>
          <w:rFonts w:ascii="BookmanITC Lt BT" w:hAnsi="BookmanITC Lt BT"/>
          <w:b/>
          <w:sz w:val="24"/>
          <w:szCs w:val="24"/>
        </w:rPr>
        <w:t xml:space="preserve">         </w:t>
      </w:r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3B4EB8">
        <w:rPr>
          <w:rFonts w:ascii="BookmanITC Lt BT" w:hAnsi="BookmanITC Lt BT"/>
          <w:b/>
          <w:sz w:val="24"/>
          <w:szCs w:val="24"/>
        </w:rPr>
        <w:t>07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340B49" w:rsidRPr="006E41E1" w:rsidRDefault="00340B49" w:rsidP="00340B49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69774BFC" wp14:editId="20AAFCC2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2EB1F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340B49" w:rsidRPr="00193826" w:rsidRDefault="00340B49" w:rsidP="00340B49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340B49" w:rsidRDefault="00340B49" w:rsidP="00340B49">
      <w:pPr>
        <w:pStyle w:val="NoSpacing"/>
        <w:numPr>
          <w:ilvl w:val="0"/>
          <w:numId w:val="9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340B49" w:rsidRPr="00186906" w:rsidRDefault="00340B49" w:rsidP="00340B49">
      <w:pPr>
        <w:pStyle w:val="ListParagraph"/>
        <w:numPr>
          <w:ilvl w:val="0"/>
          <w:numId w:val="9"/>
        </w:numPr>
        <w:spacing w:after="0" w:line="276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0C0DD2" w:rsidRDefault="000C0DD2" w:rsidP="00563A80">
      <w:pPr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63A80" w:rsidRPr="000C265D" w:rsidRDefault="00154F5D" w:rsidP="00563A80">
      <w:pPr>
        <w:spacing w:after="200" w:line="276" w:lineRule="auto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  <w:r>
        <w:rPr>
          <w:rFonts w:ascii="Bookman Old Style" w:eastAsia="Times New Roman" w:hAnsi="Bookman Old Style" w:cs="Times New Roman"/>
          <w:b/>
          <w:sz w:val="24"/>
          <w:szCs w:val="24"/>
        </w:rPr>
        <w:t xml:space="preserve">QUESTION ONE </w:t>
      </w:r>
    </w:p>
    <w:p w:rsidR="00563A80" w:rsidRDefault="00563A80" w:rsidP="00563A80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Management has been defined ‘as getting things done through people.’ Comment on this </w:t>
      </w:r>
      <w:r w:rsidR="00B03D9B" w:rsidRPr="000C265D">
        <w:rPr>
          <w:rFonts w:ascii="Bookman Old Style" w:eastAsia="Times New Roman" w:hAnsi="Bookman Old Style" w:cs="Times New Roman"/>
          <w:sz w:val="24"/>
          <w:szCs w:val="24"/>
        </w:rPr>
        <w:t>definition</w:t>
      </w:r>
      <w:r w:rsidR="00B03D9B">
        <w:rPr>
          <w:rFonts w:ascii="Bookman Old Style" w:eastAsia="Times New Roman" w:hAnsi="Bookman Old Style" w:cs="Times New Roman"/>
          <w:sz w:val="24"/>
          <w:szCs w:val="24"/>
        </w:rPr>
        <w:t>.</w:t>
      </w:r>
      <w:r w:rsidR="00B03D9B"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="00B03D9B" w:rsidRPr="000C26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3C38AC">
        <w:rPr>
          <w:rFonts w:ascii="Bookman Old Style" w:eastAsia="Times New Roman" w:hAnsi="Bookman Old Style" w:cs="Times New Roman"/>
          <w:sz w:val="24"/>
          <w:szCs w:val="24"/>
        </w:rPr>
        <w:tab/>
      </w:r>
      <w:r w:rsidR="003C38AC">
        <w:rPr>
          <w:rFonts w:ascii="Bookman Old Style" w:eastAsia="Times New Roman" w:hAnsi="Bookman Old Style" w:cs="Times New Roman"/>
          <w:sz w:val="24"/>
          <w:szCs w:val="24"/>
        </w:rPr>
        <w:tab/>
      </w:r>
      <w:r w:rsidR="003C38AC">
        <w:rPr>
          <w:rFonts w:ascii="Bookman Old Style" w:eastAsia="Times New Roman" w:hAnsi="Bookman Old Style" w:cs="Times New Roman"/>
          <w:sz w:val="24"/>
          <w:szCs w:val="24"/>
        </w:rPr>
        <w:tab/>
      </w:r>
      <w:r w:rsidR="003C38AC">
        <w:rPr>
          <w:rFonts w:ascii="Bookman Old Style" w:eastAsia="Times New Roman" w:hAnsi="Bookman Old Style" w:cs="Times New Roman"/>
          <w:sz w:val="24"/>
          <w:szCs w:val="24"/>
        </w:rPr>
        <w:tab/>
      </w:r>
      <w:r w:rsidR="003C38AC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(5 marks)</w:t>
      </w:r>
    </w:p>
    <w:p w:rsidR="003C38AC" w:rsidRPr="000C265D" w:rsidRDefault="003C38AC" w:rsidP="003C38AC">
      <w:pPr>
        <w:pStyle w:val="ListParagraph"/>
        <w:spacing w:after="200" w:line="360" w:lineRule="auto"/>
        <w:ind w:left="360"/>
        <w:jc w:val="both"/>
        <w:rPr>
          <w:rFonts w:ascii="Bookman Old Style" w:eastAsia="Times New Roman" w:hAnsi="Bookman Old Style" w:cs="Times New Roman"/>
          <w:sz w:val="24"/>
          <w:szCs w:val="24"/>
        </w:rPr>
      </w:pPr>
    </w:p>
    <w:p w:rsidR="003C38AC" w:rsidRPr="003C38AC" w:rsidRDefault="00563A80" w:rsidP="003C38AC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Style w:val="markedcontent"/>
          <w:rFonts w:ascii="Bookman Old Style" w:hAnsi="Bookman Old Style" w:cs="Times New Roman"/>
          <w:sz w:val="24"/>
          <w:szCs w:val="24"/>
        </w:rPr>
        <w:t xml:space="preserve">The communication flow in work organizations is usually classified into three types: It can flow downward, through the organizational hierarchy; upward, through the same chain of command; or laterally, from colleague to colleague. </w:t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The upward, downward, and lateral flow of communication within an organization is subject to various types of information distortion that disrupt communication effectiveness. </w:t>
      </w:r>
      <w:r w:rsidRPr="000C265D">
        <w:rPr>
          <w:rFonts w:ascii="Bookman Old Style" w:eastAsia="Times New Roman" w:hAnsi="Bookman Old Style" w:cs="Times New Roman"/>
          <w:b/>
          <w:sz w:val="24"/>
          <w:szCs w:val="24"/>
        </w:rPr>
        <w:t>Required:</w:t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Identify and discuss the types of distortion that affect communication flow in work organizations   </w:t>
      </w:r>
    </w:p>
    <w:p w:rsidR="003C38AC" w:rsidRPr="003C38AC" w:rsidRDefault="003C38AC" w:rsidP="003C38AC">
      <w:pPr>
        <w:pStyle w:val="ListParagraph"/>
        <w:rPr>
          <w:rFonts w:ascii="Bookman Old Style" w:eastAsia="Times New Roman" w:hAnsi="Bookman Old Style" w:cs="Times New Roman"/>
          <w:sz w:val="24"/>
          <w:szCs w:val="24"/>
        </w:rPr>
      </w:pPr>
    </w:p>
    <w:p w:rsidR="00563A80" w:rsidRPr="003C38AC" w:rsidRDefault="00563A80" w:rsidP="003C38AC">
      <w:pPr>
        <w:pStyle w:val="ListParagraph"/>
        <w:spacing w:after="200" w:line="360" w:lineRule="auto"/>
        <w:ind w:left="7920"/>
        <w:jc w:val="both"/>
        <w:rPr>
          <w:rFonts w:ascii="Bookman Old Style" w:hAnsi="Bookman Old Style" w:cs="Times New Roman"/>
          <w:sz w:val="24"/>
          <w:szCs w:val="24"/>
        </w:rPr>
      </w:pPr>
      <w:r w:rsidRPr="003C38AC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3C38AC" w:rsidRPr="003C38AC" w:rsidRDefault="003C38AC" w:rsidP="003C38AC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3C38AC" w:rsidRPr="003C38AC" w:rsidRDefault="003C38AC" w:rsidP="003C38AC">
      <w:pPr>
        <w:pStyle w:val="ListParagraph"/>
        <w:spacing w:after="200" w:line="360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154F5D" w:rsidRPr="00154F5D" w:rsidRDefault="00563A80" w:rsidP="00563A80">
      <w:pPr>
        <w:pStyle w:val="ListParagraph"/>
        <w:numPr>
          <w:ilvl w:val="0"/>
          <w:numId w:val="1"/>
        </w:numPr>
        <w:spacing w:after="200"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Explain the process of decision making in a business undertaking    </w:t>
      </w:r>
    </w:p>
    <w:p w:rsidR="00563A80" w:rsidRPr="000C265D" w:rsidRDefault="00563A80" w:rsidP="00154F5D">
      <w:pPr>
        <w:pStyle w:val="ListParagraph"/>
        <w:spacing w:after="200" w:line="360" w:lineRule="auto"/>
        <w:ind w:left="7560" w:firstLine="360"/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>(</w:t>
      </w:r>
      <w:proofErr w:type="gramStart"/>
      <w:r w:rsidRPr="000C265D">
        <w:rPr>
          <w:rFonts w:ascii="Bookman Old Style" w:eastAsia="Times New Roman" w:hAnsi="Bookman Old Style" w:cs="Times New Roman"/>
          <w:sz w:val="24"/>
          <w:szCs w:val="24"/>
        </w:rPr>
        <w:t>10  marks</w:t>
      </w:r>
      <w:proofErr w:type="gramEnd"/>
      <w:r w:rsidRPr="000C265D">
        <w:rPr>
          <w:rFonts w:ascii="Bookman Old Style" w:eastAsia="Times New Roman" w:hAnsi="Bookman Old Style" w:cs="Times New Roman"/>
          <w:sz w:val="24"/>
          <w:szCs w:val="24"/>
        </w:rPr>
        <w:t>)</w:t>
      </w:r>
    </w:p>
    <w:p w:rsidR="00563A80" w:rsidRPr="00154F5D" w:rsidRDefault="00154F5D" w:rsidP="00563A80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154F5D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563A80" w:rsidRDefault="00563A80" w:rsidP="00563A80">
      <w:pPr>
        <w:pStyle w:val="ListParagraph"/>
        <w:numPr>
          <w:ilvl w:val="0"/>
          <w:numId w:val="2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hAnsi="Bookman Old Style" w:cs="Times New Roman"/>
          <w:sz w:val="24"/>
          <w:szCs w:val="24"/>
        </w:rPr>
        <w:t>Explain the significance of management in the present day world</w:t>
      </w:r>
      <w:proofErr w:type="gramStart"/>
      <w:r w:rsidRPr="000C265D">
        <w:rPr>
          <w:rFonts w:ascii="Bookman Old Style" w:hAnsi="Bookman Old Style" w:cs="Times New Roman"/>
          <w:sz w:val="24"/>
          <w:szCs w:val="24"/>
        </w:rPr>
        <w:t xml:space="preserve">   (</w:t>
      </w:r>
      <w:proofErr w:type="gramEnd"/>
      <w:r w:rsidRPr="000C265D">
        <w:rPr>
          <w:rFonts w:ascii="Bookman Old Style" w:hAnsi="Bookman Old Style" w:cs="Times New Roman"/>
          <w:sz w:val="24"/>
          <w:szCs w:val="24"/>
        </w:rPr>
        <w:t>12  marks)</w:t>
      </w:r>
    </w:p>
    <w:p w:rsidR="00154F5D" w:rsidRPr="000C265D" w:rsidRDefault="00154F5D" w:rsidP="00154F5D">
      <w:pPr>
        <w:pStyle w:val="ListParagraph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563A80" w:rsidRPr="000C265D" w:rsidRDefault="00563A80" w:rsidP="00563A80">
      <w:pPr>
        <w:pStyle w:val="ListParagraph"/>
        <w:numPr>
          <w:ilvl w:val="0"/>
          <w:numId w:val="2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hAnsi="Bookman Old Style" w:cs="Times New Roman"/>
          <w:sz w:val="24"/>
          <w:szCs w:val="24"/>
        </w:rPr>
        <w:t>Explain the following terms as used in Manageme</w:t>
      </w:r>
      <w:r w:rsidR="00154F5D">
        <w:rPr>
          <w:rFonts w:ascii="Bookman Old Style" w:hAnsi="Bookman Old Style" w:cs="Times New Roman"/>
          <w:sz w:val="24"/>
          <w:szCs w:val="24"/>
        </w:rPr>
        <w:t xml:space="preserve">nt                    </w:t>
      </w:r>
      <w:proofErr w:type="gramStart"/>
      <w:r w:rsidR="00154F5D">
        <w:rPr>
          <w:rFonts w:ascii="Bookman Old Style" w:hAnsi="Bookman Old Style" w:cs="Times New Roman"/>
          <w:sz w:val="24"/>
          <w:szCs w:val="24"/>
        </w:rPr>
        <w:t xml:space="preserve">   (</w:t>
      </w:r>
      <w:proofErr w:type="gramEnd"/>
      <w:r w:rsidR="00154F5D">
        <w:rPr>
          <w:rFonts w:ascii="Bookman Old Style" w:hAnsi="Bookman Old Style" w:cs="Times New Roman"/>
          <w:sz w:val="24"/>
          <w:szCs w:val="24"/>
        </w:rPr>
        <w:t xml:space="preserve">3 </w:t>
      </w:r>
      <w:r w:rsidRPr="000C265D">
        <w:rPr>
          <w:rFonts w:ascii="Bookman Old Style" w:hAnsi="Bookman Old Style" w:cs="Times New Roman"/>
          <w:sz w:val="24"/>
          <w:szCs w:val="24"/>
        </w:rPr>
        <w:t>marks)</w:t>
      </w:r>
    </w:p>
    <w:p w:rsidR="00563A80" w:rsidRPr="000C265D" w:rsidRDefault="00563A80" w:rsidP="00563A80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hAnsi="Bookman Old Style" w:cs="Times New Roman"/>
          <w:sz w:val="24"/>
          <w:szCs w:val="24"/>
        </w:rPr>
        <w:t xml:space="preserve">Policy </w:t>
      </w:r>
    </w:p>
    <w:p w:rsidR="00563A80" w:rsidRPr="000C265D" w:rsidRDefault="00563A80" w:rsidP="00563A80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hAnsi="Bookman Old Style" w:cs="Times New Roman"/>
          <w:sz w:val="24"/>
          <w:szCs w:val="24"/>
        </w:rPr>
        <w:t>Strategy</w:t>
      </w:r>
    </w:p>
    <w:p w:rsidR="00563A80" w:rsidRPr="000C265D" w:rsidRDefault="00563A80" w:rsidP="00563A80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0C265D">
        <w:rPr>
          <w:rFonts w:ascii="Bookman Old Style" w:hAnsi="Bookman Old Style" w:cs="Times New Roman"/>
          <w:sz w:val="24"/>
          <w:szCs w:val="24"/>
        </w:rPr>
        <w:t>Rules</w:t>
      </w:r>
    </w:p>
    <w:p w:rsidR="00563A80" w:rsidRPr="000C265D" w:rsidRDefault="00154F5D" w:rsidP="00563A80">
      <w:pPr>
        <w:rPr>
          <w:rFonts w:ascii="Bookman Old Style" w:hAnsi="Bookman Old Style" w:cs="Times New Roman"/>
          <w:b/>
          <w:sz w:val="24"/>
          <w:szCs w:val="24"/>
        </w:rPr>
      </w:pPr>
      <w:r w:rsidRPr="000C265D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563A80" w:rsidRPr="000C265D" w:rsidRDefault="00563A80" w:rsidP="00563A80">
      <w:p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Identify the basic types of </w:t>
      </w:r>
      <w:proofErr w:type="spellStart"/>
      <w:r w:rsidR="00E32BA0">
        <w:rPr>
          <w:rFonts w:ascii="Bookman Old Style" w:eastAsia="Times New Roman" w:hAnsi="Bookman Old Style" w:cs="Times New Roman"/>
          <w:sz w:val="24"/>
          <w:szCs w:val="24"/>
        </w:rPr>
        <w:t>depart</w:t>
      </w:r>
      <w:r w:rsidR="00AD73F1" w:rsidRPr="000C265D">
        <w:rPr>
          <w:rFonts w:ascii="Bookman Old Style" w:eastAsia="Times New Roman" w:hAnsi="Bookman Old Style" w:cs="Times New Roman"/>
          <w:sz w:val="24"/>
          <w:szCs w:val="24"/>
        </w:rPr>
        <w:t>mentation</w:t>
      </w:r>
      <w:proofErr w:type="spellEnd"/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and using well labeled diagrams analyze their advantages and disadvantages</w:t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>(15 marks)</w:t>
      </w:r>
    </w:p>
    <w:p w:rsidR="00563A80" w:rsidRPr="000C265D" w:rsidRDefault="00154F5D" w:rsidP="00563A80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0C265D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563A80" w:rsidRDefault="00563A80" w:rsidP="00563A80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>Define recruitment and state the three sources of internal recruitment</w:t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154F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E32BA0">
        <w:rPr>
          <w:rFonts w:ascii="Bookman Old Style" w:eastAsia="Times New Roman" w:hAnsi="Bookman Old Style" w:cs="Times New Roman"/>
          <w:sz w:val="24"/>
          <w:szCs w:val="24"/>
        </w:rPr>
        <w:tab/>
      </w:r>
      <w:r w:rsidR="00E32BA0">
        <w:rPr>
          <w:rFonts w:ascii="Bookman Old Style" w:eastAsia="Times New Roman" w:hAnsi="Bookman Old Style" w:cs="Times New Roman"/>
          <w:sz w:val="24"/>
          <w:szCs w:val="24"/>
        </w:rPr>
        <w:tab/>
      </w:r>
      <w:r w:rsidR="00E32BA0">
        <w:rPr>
          <w:rFonts w:ascii="Bookman Old Style" w:eastAsia="Times New Roman" w:hAnsi="Bookman Old Style" w:cs="Times New Roman"/>
          <w:sz w:val="24"/>
          <w:szCs w:val="24"/>
        </w:rPr>
        <w:tab/>
      </w:r>
      <w:r w:rsidR="00E32BA0">
        <w:rPr>
          <w:rFonts w:ascii="Bookman Old Style" w:eastAsia="Times New Roman" w:hAnsi="Bookman Old Style" w:cs="Times New Roman"/>
          <w:sz w:val="24"/>
          <w:szCs w:val="24"/>
        </w:rPr>
        <w:tab/>
      </w:r>
      <w:bookmarkStart w:id="0" w:name="_GoBack"/>
      <w:bookmarkEnd w:id="0"/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(5 marks)</w:t>
      </w:r>
    </w:p>
    <w:p w:rsidR="007B0F0A" w:rsidRPr="000C265D" w:rsidRDefault="007B0F0A" w:rsidP="007B0F0A">
      <w:pPr>
        <w:pStyle w:val="ListParagraph"/>
        <w:spacing w:after="200" w:line="360" w:lineRule="auto"/>
        <w:ind w:left="360"/>
        <w:jc w:val="both"/>
        <w:rPr>
          <w:rFonts w:ascii="Bookman Old Style" w:eastAsia="Times New Roman" w:hAnsi="Bookman Old Style" w:cs="Times New Roman"/>
          <w:sz w:val="24"/>
          <w:szCs w:val="24"/>
        </w:rPr>
      </w:pPr>
    </w:p>
    <w:p w:rsidR="00154F5D" w:rsidRDefault="00563A80" w:rsidP="00563A80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>Discuss the selection process to be followed in selecting potential employees</w:t>
      </w:r>
    </w:p>
    <w:p w:rsidR="00563A80" w:rsidRPr="00154F5D" w:rsidRDefault="00154F5D" w:rsidP="00154F5D">
      <w:pPr>
        <w:pStyle w:val="ListParagraph"/>
        <w:spacing w:after="200" w:line="360" w:lineRule="auto"/>
        <w:ind w:left="7920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>(10 marks)</w:t>
      </w:r>
      <w:r w:rsidR="00563A80"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</w:p>
    <w:p w:rsidR="00563A80" w:rsidRPr="000C265D" w:rsidRDefault="00154F5D" w:rsidP="00563A80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0C265D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B44308" w:rsidRDefault="00B44308" w:rsidP="00B44308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In decision making there are ‘programmed and non-programmed decisions.  Explain the difference between the two types of </w:t>
      </w:r>
      <w:r w:rsidR="002E36FE"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decisions </w:t>
      </w:r>
      <w:r w:rsidR="002E36FE" w:rsidRPr="000C265D">
        <w:rPr>
          <w:rFonts w:ascii="Bookman Old Style" w:eastAsia="Times New Roman" w:hAnsi="Bookman Old Style" w:cs="Times New Roman"/>
          <w:sz w:val="24"/>
          <w:szCs w:val="24"/>
        </w:rPr>
        <w:tab/>
      </w:r>
      <w:r w:rsidR="002E36FE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(</w:t>
      </w:r>
      <w:r w:rsidR="002E36FE" w:rsidRPr="000C265D">
        <w:rPr>
          <w:rFonts w:ascii="Bookman Old Style" w:eastAsia="Times New Roman" w:hAnsi="Bookman Old Style" w:cs="Times New Roman"/>
          <w:sz w:val="24"/>
          <w:szCs w:val="24"/>
        </w:rPr>
        <w:t>6 marks</w:t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>)</w:t>
      </w:r>
    </w:p>
    <w:p w:rsidR="007B0F0A" w:rsidRPr="000C265D" w:rsidRDefault="007B0F0A" w:rsidP="007B0F0A">
      <w:pPr>
        <w:pStyle w:val="ListParagraph"/>
        <w:spacing w:after="200" w:line="360" w:lineRule="auto"/>
        <w:ind w:left="360"/>
        <w:jc w:val="both"/>
        <w:rPr>
          <w:rFonts w:ascii="Bookman Old Style" w:eastAsia="Times New Roman" w:hAnsi="Bookman Old Style" w:cs="Times New Roman"/>
          <w:sz w:val="24"/>
          <w:szCs w:val="24"/>
        </w:rPr>
      </w:pPr>
    </w:p>
    <w:p w:rsidR="00B44308" w:rsidRPr="000C265D" w:rsidRDefault="00B44308" w:rsidP="00B44308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0C265D">
        <w:rPr>
          <w:rFonts w:ascii="Bookman Old Style" w:eastAsia="Times New Roman" w:hAnsi="Bookman Old Style" w:cs="Times New Roman"/>
          <w:sz w:val="24"/>
          <w:szCs w:val="24"/>
        </w:rPr>
        <w:t>The first and foremost functions of management are planning which is defined as deciding in advance what should be done.  Planning will not be complete without a budget. Required:  Explain what a budget is and discuss the advantages and disadvantages of a budget</w:t>
      </w:r>
      <w:r w:rsidR="002E36FE">
        <w:rPr>
          <w:rFonts w:ascii="Bookman Old Style" w:eastAsia="Times New Roman" w:hAnsi="Bookman Old Style" w:cs="Times New Roman"/>
          <w:sz w:val="24"/>
          <w:szCs w:val="24"/>
        </w:rPr>
        <w:tab/>
      </w:r>
      <w:r w:rsidR="002E36FE">
        <w:rPr>
          <w:rFonts w:ascii="Bookman Old Style" w:eastAsia="Times New Roman" w:hAnsi="Bookman Old Style" w:cs="Times New Roman"/>
          <w:sz w:val="24"/>
          <w:szCs w:val="24"/>
        </w:rPr>
        <w:tab/>
      </w:r>
      <w:r w:rsidR="002E36FE">
        <w:rPr>
          <w:rFonts w:ascii="Bookman Old Style" w:eastAsia="Times New Roman" w:hAnsi="Bookman Old Style" w:cs="Times New Roman"/>
          <w:sz w:val="24"/>
          <w:szCs w:val="24"/>
        </w:rPr>
        <w:tab/>
      </w:r>
      <w:r w:rsidR="002E36FE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C265D">
        <w:rPr>
          <w:rFonts w:ascii="Bookman Old Style" w:eastAsia="Times New Roman" w:hAnsi="Bookman Old Style" w:cs="Times New Roman"/>
          <w:sz w:val="24"/>
          <w:szCs w:val="24"/>
        </w:rPr>
        <w:t xml:space="preserve"> (9 marks)</w:t>
      </w:r>
    </w:p>
    <w:p w:rsidR="00845A6F" w:rsidRPr="000C265D" w:rsidRDefault="00845A6F">
      <w:pPr>
        <w:rPr>
          <w:rFonts w:ascii="Bookman Old Style" w:hAnsi="Bookman Old Style"/>
        </w:rPr>
      </w:pPr>
    </w:p>
    <w:sectPr w:rsidR="00845A6F" w:rsidRPr="000C265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3A3" w:rsidRDefault="008513A3" w:rsidP="003C38AC">
      <w:pPr>
        <w:spacing w:after="0" w:line="240" w:lineRule="auto"/>
      </w:pPr>
      <w:r>
        <w:separator/>
      </w:r>
    </w:p>
  </w:endnote>
  <w:endnote w:type="continuationSeparator" w:id="0">
    <w:p w:rsidR="008513A3" w:rsidRDefault="008513A3" w:rsidP="003C3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3044423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C38AC" w:rsidRDefault="003C38AC">
            <w:pPr>
              <w:pStyle w:val="Footer"/>
              <w:jc w:val="center"/>
            </w:pPr>
            <w:r w:rsidRPr="003C38AC">
              <w:rPr>
                <w:i/>
              </w:rPr>
              <w:t xml:space="preserve">Page </w: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C38AC">
              <w:rPr>
                <w:b/>
                <w:bCs/>
                <w:i/>
              </w:rPr>
              <w:instrText xml:space="preserve"> PAGE </w:instrTex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32BA0">
              <w:rPr>
                <w:b/>
                <w:bCs/>
                <w:i/>
                <w:noProof/>
              </w:rPr>
              <w:t>1</w: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3C38AC">
              <w:rPr>
                <w:i/>
              </w:rPr>
              <w:t xml:space="preserve"> of </w: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C38AC">
              <w:rPr>
                <w:b/>
                <w:bCs/>
                <w:i/>
              </w:rPr>
              <w:instrText xml:space="preserve"> NUMPAGES  </w:instrTex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32BA0">
              <w:rPr>
                <w:b/>
                <w:bCs/>
                <w:i/>
                <w:noProof/>
              </w:rPr>
              <w:t>2</w:t>
            </w:r>
            <w:r w:rsidRPr="003C38A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3C38AC" w:rsidRDefault="003C38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3A3" w:rsidRDefault="008513A3" w:rsidP="003C38AC">
      <w:pPr>
        <w:spacing w:after="0" w:line="240" w:lineRule="auto"/>
      </w:pPr>
      <w:r>
        <w:separator/>
      </w:r>
    </w:p>
  </w:footnote>
  <w:footnote w:type="continuationSeparator" w:id="0">
    <w:p w:rsidR="008513A3" w:rsidRDefault="008513A3" w:rsidP="003C38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B51C5"/>
    <w:multiLevelType w:val="hybridMultilevel"/>
    <w:tmpl w:val="3D5ED300"/>
    <w:lvl w:ilvl="0" w:tplc="335013BA">
      <w:start w:val="1"/>
      <w:numFmt w:val="lowerLetter"/>
      <w:lvlText w:val="%1)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EE0E7A"/>
    <w:multiLevelType w:val="hybridMultilevel"/>
    <w:tmpl w:val="0D4A164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E922D6"/>
    <w:multiLevelType w:val="hybridMultilevel"/>
    <w:tmpl w:val="B074DD2E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B91C4D"/>
    <w:multiLevelType w:val="hybridMultilevel"/>
    <w:tmpl w:val="9842C58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6936176"/>
    <w:multiLevelType w:val="hybridMultilevel"/>
    <w:tmpl w:val="D4348B8E"/>
    <w:lvl w:ilvl="0" w:tplc="EE56DB4E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4D331B6"/>
    <w:multiLevelType w:val="hybridMultilevel"/>
    <w:tmpl w:val="94B0A66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D533AA"/>
    <w:multiLevelType w:val="hybridMultilevel"/>
    <w:tmpl w:val="87A89F5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B7A3F26"/>
    <w:multiLevelType w:val="hybridMultilevel"/>
    <w:tmpl w:val="A70617D2"/>
    <w:lvl w:ilvl="0" w:tplc="A56CC19A">
      <w:start w:val="1"/>
      <w:numFmt w:val="lowerRoman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6"/>
  </w:num>
  <w:num w:numId="3">
    <w:abstractNumId w:val="8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A80"/>
    <w:rsid w:val="000C0DD2"/>
    <w:rsid w:val="000C265D"/>
    <w:rsid w:val="00154F5D"/>
    <w:rsid w:val="002E36FE"/>
    <w:rsid w:val="00340B49"/>
    <w:rsid w:val="003B4EB8"/>
    <w:rsid w:val="003C38AC"/>
    <w:rsid w:val="00563A80"/>
    <w:rsid w:val="007B0F0A"/>
    <w:rsid w:val="00845A6F"/>
    <w:rsid w:val="008513A3"/>
    <w:rsid w:val="008830BF"/>
    <w:rsid w:val="00A06AF6"/>
    <w:rsid w:val="00AD73F1"/>
    <w:rsid w:val="00AF62D2"/>
    <w:rsid w:val="00B03D9B"/>
    <w:rsid w:val="00B44308"/>
    <w:rsid w:val="00C05DBA"/>
    <w:rsid w:val="00E32BA0"/>
    <w:rsid w:val="00E45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EE14A"/>
  <w15:chartTrackingRefBased/>
  <w15:docId w15:val="{BCF89E44-9700-476C-AE72-FABEB5DE0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A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Normal1"/>
    <w:basedOn w:val="Normal"/>
    <w:link w:val="ListParagraphChar"/>
    <w:uiPriority w:val="34"/>
    <w:qFormat/>
    <w:rsid w:val="00563A80"/>
    <w:pPr>
      <w:ind w:left="720"/>
      <w:contextualSpacing/>
    </w:pPr>
  </w:style>
  <w:style w:type="character" w:customStyle="1" w:styleId="markedcontent">
    <w:name w:val="markedcontent"/>
    <w:basedOn w:val="DefaultParagraphFont"/>
    <w:rsid w:val="00563A80"/>
  </w:style>
  <w:style w:type="character" w:customStyle="1" w:styleId="ListParagraphChar">
    <w:name w:val="List Paragraph Char"/>
    <w:aliases w:val="Normal1 Char"/>
    <w:link w:val="ListParagraph"/>
    <w:uiPriority w:val="34"/>
    <w:rsid w:val="00340B49"/>
  </w:style>
  <w:style w:type="paragraph" w:styleId="NoSpacing">
    <w:name w:val="No Spacing"/>
    <w:uiPriority w:val="1"/>
    <w:qFormat/>
    <w:rsid w:val="00340B49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C38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38AC"/>
  </w:style>
  <w:style w:type="paragraph" w:styleId="Footer">
    <w:name w:val="footer"/>
    <w:basedOn w:val="Normal"/>
    <w:link w:val="FooterChar"/>
    <w:uiPriority w:val="99"/>
    <w:unhideWhenUsed/>
    <w:rsid w:val="003C38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8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Ruth</dc:creator>
  <cp:keywords/>
  <dc:description/>
  <cp:lastModifiedBy>KISII UNIVERSITY</cp:lastModifiedBy>
  <cp:revision>15</cp:revision>
  <dcterms:created xsi:type="dcterms:W3CDTF">2024-09-09T14:03:00Z</dcterms:created>
  <dcterms:modified xsi:type="dcterms:W3CDTF">2025-08-04T11:18:00Z</dcterms:modified>
</cp:coreProperties>
</file>