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1193" w:rsidRPr="006755BC" w:rsidRDefault="003E1193" w:rsidP="003E1193">
      <w:pPr>
        <w:pStyle w:val="NoSpacing"/>
        <w:ind w:left="6480"/>
        <w:jc w:val="center"/>
        <w:rPr>
          <w:rFonts w:ascii="BookmanITC Lt BT" w:hAnsi="BookmanITC Lt BT"/>
          <w:b/>
          <w:i/>
          <w:sz w:val="18"/>
          <w:szCs w:val="18"/>
        </w:rPr>
      </w:pPr>
      <w:r>
        <w:rPr>
          <w:rFonts w:ascii="BookmanITC Lt BT" w:hAnsi="BookmanITC Lt BT"/>
          <w:b/>
          <w:i/>
          <w:sz w:val="18"/>
          <w:szCs w:val="18"/>
          <w:u w:val="single"/>
        </w:rPr>
        <w:t>BHRM 207</w:t>
      </w:r>
    </w:p>
    <w:p w:rsidR="003E1193" w:rsidRPr="001C439D" w:rsidRDefault="003E1193" w:rsidP="003E1193">
      <w:pPr>
        <w:pStyle w:val="NoSpacing"/>
        <w:ind w:left="720" w:firstLine="720"/>
        <w:rPr>
          <w:rFonts w:ascii="Times New Roman" w:hAnsi="Times New Roman"/>
          <w:b/>
          <w:sz w:val="54"/>
          <w:szCs w:val="24"/>
        </w:rPr>
      </w:pPr>
      <w:r>
        <w:rPr>
          <w:rFonts w:ascii="Times New Roman" w:hAnsi="Times New Roman"/>
          <w:b/>
          <w:sz w:val="54"/>
          <w:szCs w:val="24"/>
        </w:rPr>
        <w:t xml:space="preserve">KISII </w:t>
      </w:r>
      <w:r>
        <w:rPr>
          <w:noProof/>
        </w:rPr>
        <w:drawing>
          <wp:inline distT="0" distB="0" distL="0" distR="0" wp14:anchorId="2A5D1FC3" wp14:editId="51984CC3">
            <wp:extent cx="1266825" cy="1047750"/>
            <wp:effectExtent l="19050" t="0" r="9525" b="0"/>
            <wp:docPr id="33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54"/>
          <w:szCs w:val="24"/>
        </w:rPr>
        <w:t>UNIVERSITY</w:t>
      </w:r>
    </w:p>
    <w:p w:rsidR="003E1193" w:rsidRPr="00193826" w:rsidRDefault="003E1193" w:rsidP="003E1193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 w:rsidRPr="00193826">
        <w:rPr>
          <w:rFonts w:ascii="BookmanITC Lt BT" w:hAnsi="BookmanITC Lt BT"/>
          <w:b/>
          <w:sz w:val="36"/>
          <w:szCs w:val="36"/>
        </w:rPr>
        <w:t>UNIVERSITY EXAMINATIONS</w:t>
      </w:r>
    </w:p>
    <w:p w:rsidR="003E1193" w:rsidRPr="00D81583" w:rsidRDefault="003E1193" w:rsidP="003E1193">
      <w:pPr>
        <w:pStyle w:val="NoSpacing"/>
        <w:spacing w:line="276" w:lineRule="auto"/>
        <w:jc w:val="center"/>
        <w:rPr>
          <w:rFonts w:ascii="BookmanITC Lt BT" w:hAnsi="BookmanITC Lt BT"/>
          <w:b/>
          <w:sz w:val="16"/>
          <w:szCs w:val="16"/>
        </w:rPr>
      </w:pPr>
    </w:p>
    <w:p w:rsidR="003E1193" w:rsidRDefault="003E1193" w:rsidP="003E1193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:rsidR="003E1193" w:rsidRDefault="003E1193" w:rsidP="003E1193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SECOND YEAR </w:t>
      </w:r>
      <w:r w:rsidRPr="00193826">
        <w:rPr>
          <w:rFonts w:ascii="BookmanITC Lt BT" w:hAnsi="BookmanITC Lt BT"/>
          <w:b/>
          <w:sz w:val="24"/>
          <w:szCs w:val="24"/>
          <w:u w:val="single"/>
        </w:rPr>
        <w:t xml:space="preserve">EXAMINATION FOR THE AWARD OF </w:t>
      </w:r>
      <w:r>
        <w:rPr>
          <w:rFonts w:ascii="BookmanITC Lt BT" w:hAnsi="BookmanITC Lt BT"/>
          <w:b/>
          <w:sz w:val="24"/>
          <w:szCs w:val="24"/>
          <w:u w:val="single"/>
        </w:rPr>
        <w:t>THE DEGREE IN BACHELORS OF HUMAN RESOURCE MANAGEMENT</w:t>
      </w:r>
    </w:p>
    <w:p w:rsidR="003E1193" w:rsidRPr="00193826" w:rsidRDefault="00835396" w:rsidP="003E1193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FIRST</w:t>
      </w:r>
      <w:r w:rsidR="003E1193">
        <w:rPr>
          <w:rFonts w:ascii="BookmanITC Lt BT" w:hAnsi="BookmanITC Lt BT"/>
          <w:b/>
          <w:sz w:val="24"/>
          <w:szCs w:val="24"/>
          <w:u w:val="single"/>
        </w:rPr>
        <w:t xml:space="preserve"> SEMESTER, 2024/2025</w:t>
      </w:r>
    </w:p>
    <w:p w:rsidR="003E1193" w:rsidRDefault="003E1193" w:rsidP="003E1193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93826">
        <w:rPr>
          <w:rFonts w:ascii="BookmanITC Lt BT" w:hAnsi="BookmanITC Lt BT"/>
          <w:b/>
          <w:sz w:val="24"/>
          <w:szCs w:val="24"/>
          <w:u w:val="single"/>
        </w:rPr>
        <w:t>(</w:t>
      </w:r>
      <w:r>
        <w:rPr>
          <w:rFonts w:ascii="BookmanITC Lt BT" w:hAnsi="BookmanITC Lt BT"/>
          <w:b/>
          <w:sz w:val="24"/>
          <w:szCs w:val="24"/>
          <w:u w:val="single"/>
        </w:rPr>
        <w:t>AUGUST, 2025</w:t>
      </w:r>
      <w:r w:rsidRPr="00193826">
        <w:rPr>
          <w:rFonts w:ascii="BookmanITC Lt BT" w:hAnsi="BookmanITC Lt BT"/>
          <w:b/>
          <w:sz w:val="24"/>
          <w:szCs w:val="24"/>
          <w:u w:val="single"/>
        </w:rPr>
        <w:t>)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 </w:t>
      </w:r>
    </w:p>
    <w:p w:rsidR="003E1193" w:rsidRPr="00DB2AD2" w:rsidRDefault="003E1193" w:rsidP="003E1193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3E1193" w:rsidRPr="001546B7" w:rsidRDefault="003E1193" w:rsidP="003E1193">
      <w:pPr>
        <w:spacing w:after="120" w:line="240" w:lineRule="auto"/>
        <w:jc w:val="center"/>
        <w:rPr>
          <w:rFonts w:ascii="Bookman Old Style" w:hAnsi="Bookman Old Style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BHRM 207:    </w:t>
      </w:r>
      <w:r w:rsidR="00066A31">
        <w:rPr>
          <w:rFonts w:ascii="BookmanITC Lt BT" w:hAnsi="BookmanITC Lt BT"/>
          <w:b/>
          <w:sz w:val="24"/>
          <w:szCs w:val="24"/>
          <w:u w:val="single"/>
        </w:rPr>
        <w:t>TRAINING AND DEVELOPMENT</w:t>
      </w:r>
      <w:r w:rsidR="00835396">
        <w:rPr>
          <w:rFonts w:ascii="BookmanITC Lt BT" w:hAnsi="BookmanITC Lt BT"/>
          <w:b/>
          <w:sz w:val="24"/>
          <w:szCs w:val="24"/>
          <w:u w:val="single"/>
        </w:rPr>
        <w:t xml:space="preserve"> IN ORGANIZATIONS</w:t>
      </w:r>
    </w:p>
    <w:p w:rsidR="003E1193" w:rsidRPr="001A0652" w:rsidRDefault="003E1193" w:rsidP="003E1193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3E1193" w:rsidRPr="00193826" w:rsidRDefault="003E1193" w:rsidP="003E1193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 Y2 S</w:t>
      </w:r>
      <w:r w:rsidR="00835396">
        <w:rPr>
          <w:rFonts w:ascii="BookmanITC Lt BT" w:hAnsi="BookmanITC Lt BT"/>
          <w:b/>
          <w:sz w:val="24"/>
          <w:szCs w:val="24"/>
        </w:rPr>
        <w:t>1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</w:t>
      </w:r>
      <w:r>
        <w:rPr>
          <w:rFonts w:ascii="BookmanITC Lt BT" w:hAnsi="BookmanITC Lt BT"/>
          <w:b/>
          <w:sz w:val="24"/>
          <w:szCs w:val="24"/>
        </w:rPr>
        <w:tab/>
      </w:r>
      <w:r w:rsidRPr="00193826">
        <w:rPr>
          <w:rFonts w:ascii="BookmanITC Lt BT" w:hAnsi="BookmanITC Lt BT"/>
          <w:b/>
          <w:sz w:val="24"/>
          <w:szCs w:val="24"/>
        </w:rPr>
        <w:t xml:space="preserve">TIME:   </w:t>
      </w:r>
      <w:r>
        <w:rPr>
          <w:rFonts w:ascii="BookmanITC Lt BT" w:hAnsi="BookmanITC Lt BT"/>
          <w:b/>
          <w:sz w:val="24"/>
          <w:szCs w:val="24"/>
        </w:rPr>
        <w:t>2 HOURS</w:t>
      </w:r>
    </w:p>
    <w:p w:rsidR="003E1193" w:rsidRPr="00112BA4" w:rsidRDefault="003E1193" w:rsidP="003E1193">
      <w:pPr>
        <w:pStyle w:val="NoSpacing"/>
        <w:rPr>
          <w:rFonts w:ascii="BookmanITC Lt BT" w:hAnsi="BookmanITC Lt BT"/>
          <w:b/>
          <w:sz w:val="14"/>
          <w:szCs w:val="14"/>
        </w:rPr>
      </w:pPr>
      <w:r w:rsidRPr="00D81583">
        <w:rPr>
          <w:rFonts w:ascii="BookmanITC Lt BT" w:hAnsi="BookmanITC Lt BT"/>
          <w:b/>
          <w:sz w:val="16"/>
          <w:szCs w:val="16"/>
        </w:rPr>
        <w:tab/>
      </w:r>
    </w:p>
    <w:p w:rsidR="003E1193" w:rsidRPr="00195F1E" w:rsidRDefault="003E1193" w:rsidP="003E1193">
      <w:pPr>
        <w:pStyle w:val="NoSpacing"/>
        <w:rPr>
          <w:rFonts w:ascii="BookmanITC Lt BT" w:hAnsi="BookmanITC Lt BT"/>
          <w:b/>
          <w:sz w:val="24"/>
          <w:szCs w:val="24"/>
        </w:rPr>
      </w:pPr>
      <w:r w:rsidRPr="00195F1E">
        <w:rPr>
          <w:rFonts w:ascii="BookmanITC Lt BT" w:hAnsi="BookmanITC Lt BT"/>
          <w:b/>
          <w:sz w:val="24"/>
          <w:szCs w:val="24"/>
        </w:rPr>
        <w:t xml:space="preserve">DAY: </w:t>
      </w:r>
      <w:r w:rsidRPr="00195F1E">
        <w:rPr>
          <w:rFonts w:ascii="BookmanITC Lt BT" w:hAnsi="BookmanITC Lt BT"/>
          <w:b/>
          <w:sz w:val="24"/>
          <w:szCs w:val="24"/>
        </w:rPr>
        <w:tab/>
      </w:r>
      <w:r w:rsidR="003C51AB">
        <w:rPr>
          <w:rFonts w:ascii="BookmanITC Lt BT" w:hAnsi="BookmanITC Lt BT"/>
          <w:b/>
          <w:sz w:val="24"/>
          <w:szCs w:val="24"/>
        </w:rPr>
        <w:t>WEDNES</w:t>
      </w:r>
      <w:bookmarkStart w:id="0" w:name="_GoBack"/>
      <w:bookmarkEnd w:id="0"/>
      <w:r>
        <w:rPr>
          <w:rFonts w:ascii="BookmanITC Lt BT" w:hAnsi="BookmanITC Lt BT"/>
          <w:b/>
          <w:sz w:val="24"/>
          <w:szCs w:val="24"/>
        </w:rPr>
        <w:t>DAY, 3.00-5.00 PM</w:t>
      </w:r>
      <w:r>
        <w:rPr>
          <w:rFonts w:ascii="BookmanITC Lt BT" w:hAnsi="BookmanITC Lt BT"/>
          <w:b/>
          <w:sz w:val="24"/>
          <w:szCs w:val="24"/>
        </w:rPr>
        <w:tab/>
      </w:r>
      <w:r w:rsidRPr="00195F1E">
        <w:rPr>
          <w:rFonts w:ascii="BookmanITC Lt BT" w:hAnsi="BookmanITC Lt BT"/>
          <w:b/>
          <w:sz w:val="24"/>
          <w:szCs w:val="24"/>
        </w:rPr>
        <w:tab/>
      </w:r>
      <w:r w:rsidR="0038533D">
        <w:rPr>
          <w:rFonts w:ascii="BookmanITC Lt BT" w:hAnsi="BookmanITC Lt BT"/>
          <w:b/>
          <w:sz w:val="24"/>
          <w:szCs w:val="24"/>
        </w:rPr>
        <w:t xml:space="preserve">         </w:t>
      </w:r>
      <w:r w:rsidR="0038533D">
        <w:rPr>
          <w:rFonts w:ascii="BookmanITC Lt BT" w:hAnsi="BookmanITC Lt BT"/>
          <w:b/>
          <w:sz w:val="24"/>
          <w:szCs w:val="24"/>
        </w:rPr>
        <w:tab/>
      </w:r>
      <w:r w:rsidRPr="00195F1E">
        <w:rPr>
          <w:rFonts w:ascii="BookmanITC Lt BT" w:hAnsi="BookmanITC Lt BT"/>
          <w:b/>
          <w:sz w:val="24"/>
          <w:szCs w:val="24"/>
        </w:rPr>
        <w:t xml:space="preserve">DATE:  </w:t>
      </w:r>
      <w:r w:rsidR="005916C2">
        <w:rPr>
          <w:rFonts w:ascii="BookmanITC Lt BT" w:hAnsi="BookmanITC Lt BT"/>
          <w:b/>
          <w:sz w:val="24"/>
          <w:szCs w:val="24"/>
        </w:rPr>
        <w:t>06</w:t>
      </w:r>
      <w:r w:rsidRPr="00195F1E">
        <w:rPr>
          <w:rFonts w:ascii="BookmanITC Lt BT" w:hAnsi="BookmanITC Lt BT"/>
          <w:b/>
          <w:sz w:val="24"/>
          <w:szCs w:val="24"/>
        </w:rPr>
        <w:t>/0</w:t>
      </w:r>
      <w:r>
        <w:rPr>
          <w:rFonts w:ascii="BookmanITC Lt BT" w:hAnsi="BookmanITC Lt BT"/>
          <w:b/>
          <w:sz w:val="24"/>
          <w:szCs w:val="24"/>
        </w:rPr>
        <w:t>8/2025</w:t>
      </w:r>
    </w:p>
    <w:p w:rsidR="003E1193" w:rsidRPr="006E41E1" w:rsidRDefault="003E1193" w:rsidP="003E1193">
      <w:pPr>
        <w:pStyle w:val="NoSpacing"/>
        <w:rPr>
          <w:rFonts w:ascii="BookmanITC Lt BT" w:hAnsi="BookmanITC Lt BT"/>
          <w:b/>
          <w:sz w:val="10"/>
          <w:szCs w:val="10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5AC5B545" wp14:editId="6DC80F80">
                <wp:simplePos x="0" y="0"/>
                <wp:positionH relativeFrom="column">
                  <wp:posOffset>5080</wp:posOffset>
                </wp:positionH>
                <wp:positionV relativeFrom="paragraph">
                  <wp:posOffset>15239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9AAFC56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.4pt;margin-top:1.2pt;width:472.0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DNBlxr2gAAAAQBAAAPAAAAAAAAAAAAAAAAAIAEAABkcnMvZG93bnJl&#10;di54bWxQSwUGAAAAAAQABADzAAAAhwUAAAAA&#10;" strokeweight="1.25pt"/>
            </w:pict>
          </mc:Fallback>
        </mc:AlternateContent>
      </w:r>
    </w:p>
    <w:p w:rsidR="003E1193" w:rsidRPr="00193826" w:rsidRDefault="003E1193" w:rsidP="003E1193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:rsidR="003E1193" w:rsidRDefault="003E1193" w:rsidP="003E1193">
      <w:pPr>
        <w:pStyle w:val="NoSpacing"/>
        <w:numPr>
          <w:ilvl w:val="0"/>
          <w:numId w:val="10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:rsidR="003E1193" w:rsidRDefault="003E1193" w:rsidP="003E1193">
      <w:pPr>
        <w:pStyle w:val="ListParagraph"/>
        <w:numPr>
          <w:ilvl w:val="0"/>
          <w:numId w:val="10"/>
        </w:numPr>
        <w:spacing w:after="0" w:line="360" w:lineRule="auto"/>
        <w:rPr>
          <w:rFonts w:ascii="BookmanITC Lt BT" w:hAnsi="BookmanITC Lt BT"/>
          <w:b/>
          <w:i/>
        </w:rPr>
      </w:pPr>
      <w:r w:rsidRPr="004F498F">
        <w:rPr>
          <w:rFonts w:ascii="BookmanITC Lt BT" w:hAnsi="BookmanITC Lt BT"/>
          <w:b/>
          <w:i/>
        </w:rPr>
        <w:t xml:space="preserve">Answer Question ONE [Compulsory] and any other </w:t>
      </w:r>
      <w:r>
        <w:rPr>
          <w:rFonts w:ascii="BookmanITC Lt BT" w:hAnsi="BookmanITC Lt BT"/>
          <w:b/>
          <w:i/>
        </w:rPr>
        <w:t xml:space="preserve">THREE </w:t>
      </w:r>
      <w:r w:rsidRPr="004F498F">
        <w:rPr>
          <w:rFonts w:ascii="BookmanITC Lt BT" w:hAnsi="BookmanITC Lt BT"/>
          <w:b/>
          <w:i/>
        </w:rPr>
        <w:t xml:space="preserve">Questions. </w:t>
      </w:r>
    </w:p>
    <w:p w:rsidR="00B229EB" w:rsidRPr="00AF20D8" w:rsidRDefault="00B229EB" w:rsidP="00B229EB">
      <w:pPr>
        <w:spacing w:after="0"/>
        <w:jc w:val="both"/>
        <w:rPr>
          <w:rFonts w:ascii="Bookman Old Style" w:eastAsia="Times New Roman" w:hAnsi="Bookman Old Style"/>
          <w:b/>
          <w:sz w:val="24"/>
          <w:szCs w:val="24"/>
          <w:lang w:val="en-GB"/>
        </w:rPr>
      </w:pPr>
    </w:p>
    <w:p w:rsidR="00B229EB" w:rsidRDefault="00B229EB" w:rsidP="00B229EB">
      <w:pPr>
        <w:spacing w:after="0"/>
        <w:jc w:val="both"/>
        <w:rPr>
          <w:rFonts w:ascii="Bookman Old Style" w:eastAsia="Times New Roman" w:hAnsi="Bookman Old Style"/>
          <w:b/>
          <w:sz w:val="24"/>
          <w:szCs w:val="24"/>
          <w:lang w:val="en-GB"/>
        </w:rPr>
      </w:pPr>
      <w:r w:rsidRPr="00AF20D8">
        <w:rPr>
          <w:rFonts w:ascii="Bookman Old Style" w:eastAsia="Times New Roman" w:hAnsi="Bookman Old Style"/>
          <w:b/>
          <w:sz w:val="24"/>
          <w:szCs w:val="24"/>
          <w:lang w:val="en-GB"/>
        </w:rPr>
        <w:t>QUESTION ONE (COMPULSORY) (25</w:t>
      </w:r>
      <w:r w:rsidR="007A20EC">
        <w:rPr>
          <w:rFonts w:ascii="Bookman Old Style" w:eastAsia="Times New Roman" w:hAnsi="Bookman Old Style"/>
          <w:b/>
          <w:sz w:val="24"/>
          <w:szCs w:val="24"/>
          <w:lang w:val="en-GB"/>
        </w:rPr>
        <w:t xml:space="preserve"> </w:t>
      </w:r>
      <w:r w:rsidRPr="00AF20D8">
        <w:rPr>
          <w:rFonts w:ascii="Bookman Old Style" w:eastAsia="Times New Roman" w:hAnsi="Bookman Old Style"/>
          <w:b/>
          <w:sz w:val="24"/>
          <w:szCs w:val="24"/>
          <w:lang w:val="en-GB"/>
        </w:rPr>
        <w:t>Marks)</w:t>
      </w:r>
    </w:p>
    <w:p w:rsidR="001A4804" w:rsidRPr="00AF20D8" w:rsidRDefault="001A4804" w:rsidP="00B229EB">
      <w:pPr>
        <w:spacing w:after="0"/>
        <w:jc w:val="both"/>
        <w:rPr>
          <w:rFonts w:ascii="Bookman Old Style" w:eastAsia="Times New Roman" w:hAnsi="Bookman Old Style"/>
          <w:b/>
          <w:sz w:val="24"/>
          <w:szCs w:val="24"/>
          <w:lang w:val="en-GB"/>
        </w:rPr>
      </w:pPr>
    </w:p>
    <w:p w:rsidR="00B229EB" w:rsidRDefault="00B229EB" w:rsidP="00B229EB">
      <w:pPr>
        <w:numPr>
          <w:ilvl w:val="0"/>
          <w:numId w:val="5"/>
        </w:numPr>
        <w:spacing w:after="0"/>
        <w:ind w:left="426"/>
        <w:jc w:val="both"/>
        <w:rPr>
          <w:rFonts w:ascii="Bookman Old Style" w:hAnsi="Bookman Old Style"/>
          <w:sz w:val="24"/>
          <w:szCs w:val="24"/>
        </w:rPr>
      </w:pPr>
      <w:r w:rsidRPr="00AF20D8">
        <w:rPr>
          <w:rFonts w:ascii="Bookman Old Style" w:hAnsi="Bookman Old Style"/>
          <w:sz w:val="24"/>
          <w:szCs w:val="24"/>
        </w:rPr>
        <w:t xml:space="preserve">Explain five instances when training may not be the best intervention for addressing performance gaps in employees </w:t>
      </w:r>
      <w:r w:rsidR="007A20EC">
        <w:rPr>
          <w:rFonts w:ascii="Bookman Old Style" w:hAnsi="Bookman Old Style"/>
          <w:sz w:val="24"/>
          <w:szCs w:val="24"/>
        </w:rPr>
        <w:tab/>
      </w:r>
      <w:r w:rsidR="007A20EC">
        <w:rPr>
          <w:rFonts w:ascii="Bookman Old Style" w:hAnsi="Bookman Old Style"/>
          <w:sz w:val="24"/>
          <w:szCs w:val="24"/>
        </w:rPr>
        <w:tab/>
      </w:r>
      <w:r w:rsidR="007A20EC">
        <w:rPr>
          <w:rFonts w:ascii="Bookman Old Style" w:hAnsi="Bookman Old Style"/>
          <w:sz w:val="24"/>
          <w:szCs w:val="24"/>
        </w:rPr>
        <w:tab/>
      </w:r>
      <w:r w:rsidR="007A20EC">
        <w:rPr>
          <w:rFonts w:ascii="Bookman Old Style" w:hAnsi="Bookman Old Style"/>
          <w:sz w:val="24"/>
          <w:szCs w:val="24"/>
        </w:rPr>
        <w:tab/>
      </w:r>
      <w:r w:rsidRPr="00AF20D8">
        <w:rPr>
          <w:rFonts w:ascii="Bookman Old Style" w:hAnsi="Bookman Old Style"/>
          <w:sz w:val="24"/>
          <w:szCs w:val="24"/>
        </w:rPr>
        <w:t>(10 Marks)</w:t>
      </w:r>
    </w:p>
    <w:p w:rsidR="007A20EC" w:rsidRPr="00AF20D8" w:rsidRDefault="007A20EC" w:rsidP="007A20EC">
      <w:pPr>
        <w:spacing w:after="0"/>
        <w:ind w:left="426"/>
        <w:jc w:val="both"/>
        <w:rPr>
          <w:rFonts w:ascii="Bookman Old Style" w:hAnsi="Bookman Old Style"/>
          <w:sz w:val="24"/>
          <w:szCs w:val="24"/>
        </w:rPr>
      </w:pPr>
    </w:p>
    <w:p w:rsidR="00B229EB" w:rsidRDefault="00B229EB" w:rsidP="00B229EB">
      <w:pPr>
        <w:numPr>
          <w:ilvl w:val="0"/>
          <w:numId w:val="5"/>
        </w:numPr>
        <w:spacing w:after="0"/>
        <w:ind w:left="426"/>
        <w:jc w:val="both"/>
        <w:rPr>
          <w:rFonts w:ascii="Bookman Old Style" w:hAnsi="Bookman Old Style"/>
          <w:sz w:val="24"/>
          <w:szCs w:val="24"/>
        </w:rPr>
      </w:pPr>
      <w:r w:rsidRPr="00AF20D8">
        <w:rPr>
          <w:rFonts w:ascii="Bookman Old Style" w:hAnsi="Bookman Old Style"/>
          <w:sz w:val="24"/>
          <w:szCs w:val="24"/>
        </w:rPr>
        <w:t xml:space="preserve">Justify why it is necessary for an organization to conduct a training needs analysis before embarking on training </w:t>
      </w:r>
      <w:r w:rsidR="007A20EC">
        <w:rPr>
          <w:rFonts w:ascii="Bookman Old Style" w:hAnsi="Bookman Old Style"/>
          <w:sz w:val="24"/>
          <w:szCs w:val="24"/>
        </w:rPr>
        <w:tab/>
      </w:r>
      <w:r w:rsidR="007A20EC">
        <w:rPr>
          <w:rFonts w:ascii="Bookman Old Style" w:hAnsi="Bookman Old Style"/>
          <w:sz w:val="24"/>
          <w:szCs w:val="24"/>
        </w:rPr>
        <w:tab/>
      </w:r>
      <w:r w:rsidR="007A20EC">
        <w:rPr>
          <w:rFonts w:ascii="Bookman Old Style" w:hAnsi="Bookman Old Style"/>
          <w:sz w:val="24"/>
          <w:szCs w:val="24"/>
        </w:rPr>
        <w:tab/>
      </w:r>
      <w:r w:rsidR="007A20EC">
        <w:rPr>
          <w:rFonts w:ascii="Bookman Old Style" w:hAnsi="Bookman Old Style"/>
          <w:sz w:val="24"/>
          <w:szCs w:val="24"/>
        </w:rPr>
        <w:tab/>
      </w:r>
      <w:r w:rsidR="007A20EC">
        <w:rPr>
          <w:rFonts w:ascii="Bookman Old Style" w:hAnsi="Bookman Old Style"/>
          <w:sz w:val="24"/>
          <w:szCs w:val="24"/>
        </w:rPr>
        <w:tab/>
        <w:t>(</w:t>
      </w:r>
      <w:r w:rsidRPr="00AF20D8">
        <w:rPr>
          <w:rFonts w:ascii="Bookman Old Style" w:hAnsi="Bookman Old Style"/>
          <w:sz w:val="24"/>
          <w:szCs w:val="24"/>
        </w:rPr>
        <w:t>7 Marks)</w:t>
      </w:r>
    </w:p>
    <w:p w:rsidR="007A20EC" w:rsidRPr="00AF20D8" w:rsidRDefault="007A20EC" w:rsidP="007A20EC">
      <w:pPr>
        <w:spacing w:after="0"/>
        <w:ind w:left="426"/>
        <w:jc w:val="both"/>
        <w:rPr>
          <w:rFonts w:ascii="Bookman Old Style" w:hAnsi="Bookman Old Style"/>
          <w:sz w:val="24"/>
          <w:szCs w:val="24"/>
        </w:rPr>
      </w:pPr>
    </w:p>
    <w:p w:rsidR="007A20EC" w:rsidRDefault="00B229EB" w:rsidP="00B229EB">
      <w:pPr>
        <w:numPr>
          <w:ilvl w:val="0"/>
          <w:numId w:val="5"/>
        </w:numPr>
        <w:spacing w:after="0"/>
        <w:ind w:left="426"/>
        <w:jc w:val="both"/>
        <w:rPr>
          <w:rFonts w:ascii="Bookman Old Style" w:hAnsi="Bookman Old Style"/>
          <w:sz w:val="24"/>
          <w:szCs w:val="24"/>
        </w:rPr>
      </w:pPr>
      <w:r w:rsidRPr="00AF20D8">
        <w:rPr>
          <w:rFonts w:ascii="Bookman Old Style" w:hAnsi="Bookman Old Style"/>
          <w:sz w:val="24"/>
          <w:szCs w:val="24"/>
        </w:rPr>
        <w:t xml:space="preserve">What reasons could trigger the training of employees in an organization </w:t>
      </w:r>
    </w:p>
    <w:p w:rsidR="00B229EB" w:rsidRPr="00AF20D8" w:rsidRDefault="00B229EB" w:rsidP="007A20EC">
      <w:pPr>
        <w:spacing w:after="0"/>
        <w:ind w:left="7200" w:firstLine="720"/>
        <w:jc w:val="both"/>
        <w:rPr>
          <w:rFonts w:ascii="Bookman Old Style" w:hAnsi="Bookman Old Style"/>
          <w:sz w:val="24"/>
          <w:szCs w:val="24"/>
        </w:rPr>
      </w:pPr>
      <w:r w:rsidRPr="00AF20D8">
        <w:rPr>
          <w:rFonts w:ascii="Bookman Old Style" w:hAnsi="Bookman Old Style"/>
          <w:sz w:val="24"/>
          <w:szCs w:val="24"/>
        </w:rPr>
        <w:t>(8 Marks)</w:t>
      </w:r>
    </w:p>
    <w:p w:rsidR="00B229EB" w:rsidRPr="00AF20D8" w:rsidRDefault="00B229EB" w:rsidP="00B229EB">
      <w:pPr>
        <w:spacing w:after="0"/>
        <w:jc w:val="center"/>
        <w:rPr>
          <w:rFonts w:ascii="Bookman Old Style" w:hAnsi="Bookman Old Style"/>
          <w:sz w:val="24"/>
          <w:szCs w:val="24"/>
        </w:rPr>
      </w:pPr>
    </w:p>
    <w:p w:rsidR="00B229EB" w:rsidRPr="00AF20D8" w:rsidRDefault="00B229EB" w:rsidP="00B229EB">
      <w:pPr>
        <w:spacing w:after="0"/>
        <w:jc w:val="center"/>
        <w:rPr>
          <w:rFonts w:ascii="Bookman Old Style" w:hAnsi="Bookman Old Style"/>
          <w:b/>
          <w:sz w:val="24"/>
          <w:szCs w:val="24"/>
        </w:rPr>
      </w:pPr>
    </w:p>
    <w:p w:rsidR="00B229EB" w:rsidRDefault="00B229EB" w:rsidP="00B229EB">
      <w:pPr>
        <w:spacing w:after="0"/>
        <w:jc w:val="both"/>
        <w:rPr>
          <w:rFonts w:ascii="Bookman Old Style" w:eastAsia="Times New Roman" w:hAnsi="Bookman Old Style"/>
          <w:b/>
          <w:sz w:val="24"/>
          <w:szCs w:val="24"/>
          <w:lang w:val="en-GB"/>
        </w:rPr>
      </w:pPr>
      <w:r w:rsidRPr="00AF20D8">
        <w:rPr>
          <w:rFonts w:ascii="Bookman Old Style" w:eastAsia="Times New Roman" w:hAnsi="Bookman Old Style"/>
          <w:b/>
          <w:sz w:val="24"/>
          <w:szCs w:val="24"/>
          <w:lang w:val="en-GB"/>
        </w:rPr>
        <w:t>QUESTION TWO (15</w:t>
      </w:r>
      <w:r w:rsidR="0060511E">
        <w:rPr>
          <w:rFonts w:ascii="Bookman Old Style" w:eastAsia="Times New Roman" w:hAnsi="Bookman Old Style"/>
          <w:b/>
          <w:sz w:val="24"/>
          <w:szCs w:val="24"/>
          <w:lang w:val="en-GB"/>
        </w:rPr>
        <w:t xml:space="preserve"> </w:t>
      </w:r>
      <w:r w:rsidRPr="00AF20D8">
        <w:rPr>
          <w:rFonts w:ascii="Bookman Old Style" w:eastAsia="Times New Roman" w:hAnsi="Bookman Old Style"/>
          <w:b/>
          <w:sz w:val="24"/>
          <w:szCs w:val="24"/>
          <w:lang w:val="en-GB"/>
        </w:rPr>
        <w:t>Marks)</w:t>
      </w:r>
    </w:p>
    <w:p w:rsidR="001A4804" w:rsidRPr="00AF20D8" w:rsidRDefault="001A4804" w:rsidP="00B229EB">
      <w:pPr>
        <w:spacing w:after="0"/>
        <w:jc w:val="both"/>
        <w:rPr>
          <w:rFonts w:ascii="Bookman Old Style" w:eastAsia="Times New Roman" w:hAnsi="Bookman Old Style"/>
          <w:b/>
          <w:sz w:val="24"/>
          <w:szCs w:val="24"/>
          <w:lang w:val="en-GB"/>
        </w:rPr>
      </w:pPr>
    </w:p>
    <w:p w:rsidR="00B229EB" w:rsidRPr="00AF20D8" w:rsidRDefault="00B229EB" w:rsidP="00B229EB">
      <w:pPr>
        <w:numPr>
          <w:ilvl w:val="0"/>
          <w:numId w:val="6"/>
        </w:numPr>
        <w:spacing w:after="0"/>
        <w:ind w:left="284"/>
        <w:jc w:val="both"/>
        <w:rPr>
          <w:rFonts w:ascii="Bookman Old Style" w:eastAsia="Times New Roman" w:hAnsi="Bookman Old Style"/>
          <w:sz w:val="24"/>
          <w:szCs w:val="24"/>
          <w:lang w:val="en-GB"/>
        </w:rPr>
      </w:pPr>
      <w:r w:rsidRPr="00AF20D8">
        <w:rPr>
          <w:rFonts w:ascii="Bookman Old Style" w:eastAsia="Times New Roman" w:hAnsi="Bookman Old Style"/>
          <w:sz w:val="24"/>
          <w:szCs w:val="24"/>
          <w:lang w:val="en-GB"/>
        </w:rPr>
        <w:t xml:space="preserve">Discuss why training fails most of the times in </w:t>
      </w:r>
      <w:r w:rsidR="007A20EC" w:rsidRPr="00AF20D8">
        <w:rPr>
          <w:rFonts w:ascii="Bookman Old Style" w:eastAsia="Times New Roman" w:hAnsi="Bookman Old Style"/>
          <w:sz w:val="24"/>
          <w:szCs w:val="24"/>
          <w:lang w:val="en-GB"/>
        </w:rPr>
        <w:t>organizations in</w:t>
      </w:r>
      <w:r w:rsidRPr="00AF20D8">
        <w:rPr>
          <w:rFonts w:ascii="Bookman Old Style" w:eastAsia="Times New Roman" w:hAnsi="Bookman Old Style"/>
          <w:sz w:val="24"/>
          <w:szCs w:val="24"/>
          <w:lang w:val="en-GB"/>
        </w:rPr>
        <w:t xml:space="preserve"> spite of heavy financial investments by management</w:t>
      </w:r>
      <w:r w:rsidR="007A20EC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7A20EC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7A20EC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7A20EC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7A20EC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Pr="00AF20D8">
        <w:rPr>
          <w:rFonts w:ascii="Bookman Old Style" w:eastAsia="Times New Roman" w:hAnsi="Bookman Old Style"/>
          <w:sz w:val="24"/>
          <w:szCs w:val="24"/>
          <w:lang w:val="en-GB"/>
        </w:rPr>
        <w:t xml:space="preserve"> (8 Marks)</w:t>
      </w:r>
    </w:p>
    <w:p w:rsidR="00B229EB" w:rsidRPr="00AF20D8" w:rsidRDefault="00B229EB" w:rsidP="00B229EB">
      <w:pPr>
        <w:numPr>
          <w:ilvl w:val="0"/>
          <w:numId w:val="6"/>
        </w:numPr>
        <w:spacing w:after="0"/>
        <w:ind w:left="284"/>
        <w:jc w:val="both"/>
        <w:rPr>
          <w:rFonts w:ascii="Bookman Old Style" w:eastAsia="Times New Roman" w:hAnsi="Bookman Old Style"/>
          <w:sz w:val="24"/>
          <w:szCs w:val="24"/>
          <w:lang w:val="en-GB"/>
        </w:rPr>
      </w:pPr>
      <w:r w:rsidRPr="00AF20D8">
        <w:rPr>
          <w:rFonts w:ascii="Bookman Old Style" w:eastAsia="Times New Roman" w:hAnsi="Bookman Old Style"/>
          <w:sz w:val="24"/>
          <w:szCs w:val="24"/>
          <w:lang w:val="en-GB"/>
        </w:rPr>
        <w:t xml:space="preserve">What does management development in an organization seek to achieve </w:t>
      </w:r>
      <w:r w:rsidR="007A20EC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7A20EC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7A20EC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7A20EC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7A20EC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7A20EC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7A20EC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7A20EC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7A20EC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7A20EC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7A20EC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7A20EC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Pr="00AF20D8">
        <w:rPr>
          <w:rFonts w:ascii="Bookman Old Style" w:eastAsia="Times New Roman" w:hAnsi="Bookman Old Style"/>
          <w:sz w:val="24"/>
          <w:szCs w:val="24"/>
          <w:lang w:val="en-GB"/>
        </w:rPr>
        <w:t xml:space="preserve">(7 </w:t>
      </w:r>
      <w:proofErr w:type="gramStart"/>
      <w:r w:rsidR="007A20EC">
        <w:rPr>
          <w:rFonts w:ascii="Bookman Old Style" w:eastAsia="Times New Roman" w:hAnsi="Bookman Old Style"/>
          <w:sz w:val="24"/>
          <w:szCs w:val="24"/>
          <w:lang w:val="en-GB"/>
        </w:rPr>
        <w:t>Marks)</w:t>
      </w:r>
      <w:proofErr w:type="gramEnd"/>
    </w:p>
    <w:p w:rsidR="00B229EB" w:rsidRPr="00AF20D8" w:rsidRDefault="00B229EB" w:rsidP="00B229EB">
      <w:pPr>
        <w:spacing w:after="0"/>
        <w:jc w:val="both"/>
        <w:rPr>
          <w:rFonts w:ascii="Bookman Old Style" w:eastAsia="Times New Roman" w:hAnsi="Bookman Old Style"/>
          <w:sz w:val="24"/>
          <w:szCs w:val="24"/>
          <w:lang w:val="en-GB"/>
        </w:rPr>
      </w:pPr>
    </w:p>
    <w:p w:rsidR="00B229EB" w:rsidRDefault="00B229EB" w:rsidP="00B229EB">
      <w:pPr>
        <w:spacing w:after="0"/>
        <w:jc w:val="both"/>
        <w:rPr>
          <w:rFonts w:ascii="Bookman Old Style" w:eastAsia="Times New Roman" w:hAnsi="Bookman Old Style"/>
          <w:b/>
          <w:sz w:val="24"/>
          <w:szCs w:val="24"/>
          <w:lang w:val="en-GB"/>
        </w:rPr>
      </w:pPr>
      <w:r w:rsidRPr="00AF20D8">
        <w:rPr>
          <w:rFonts w:ascii="Bookman Old Style" w:eastAsia="Times New Roman" w:hAnsi="Bookman Old Style"/>
          <w:b/>
          <w:sz w:val="24"/>
          <w:szCs w:val="24"/>
          <w:lang w:val="en-GB"/>
        </w:rPr>
        <w:lastRenderedPageBreak/>
        <w:t>QUESTION THREE (15</w:t>
      </w:r>
      <w:r w:rsidR="0060511E">
        <w:rPr>
          <w:rFonts w:ascii="Bookman Old Style" w:eastAsia="Times New Roman" w:hAnsi="Bookman Old Style"/>
          <w:b/>
          <w:sz w:val="24"/>
          <w:szCs w:val="24"/>
          <w:lang w:val="en-GB"/>
        </w:rPr>
        <w:t xml:space="preserve"> </w:t>
      </w:r>
      <w:r w:rsidRPr="00AF20D8">
        <w:rPr>
          <w:rFonts w:ascii="Bookman Old Style" w:eastAsia="Times New Roman" w:hAnsi="Bookman Old Style"/>
          <w:b/>
          <w:sz w:val="24"/>
          <w:szCs w:val="24"/>
          <w:lang w:val="en-GB"/>
        </w:rPr>
        <w:t>Marks)</w:t>
      </w:r>
    </w:p>
    <w:p w:rsidR="001A4804" w:rsidRPr="00AF20D8" w:rsidRDefault="001A4804" w:rsidP="00B229EB">
      <w:pPr>
        <w:spacing w:after="0"/>
        <w:jc w:val="both"/>
        <w:rPr>
          <w:rFonts w:ascii="Bookman Old Style" w:eastAsia="Times New Roman" w:hAnsi="Bookman Old Style"/>
          <w:b/>
          <w:sz w:val="24"/>
          <w:szCs w:val="24"/>
          <w:lang w:val="en-GB"/>
        </w:rPr>
      </w:pPr>
    </w:p>
    <w:p w:rsidR="00B229EB" w:rsidRDefault="00B229EB" w:rsidP="00B229EB">
      <w:pPr>
        <w:numPr>
          <w:ilvl w:val="0"/>
          <w:numId w:val="7"/>
        </w:numPr>
        <w:spacing w:after="0"/>
        <w:ind w:left="284"/>
        <w:jc w:val="both"/>
        <w:rPr>
          <w:rFonts w:ascii="Bookman Old Style" w:eastAsia="Times New Roman" w:hAnsi="Bookman Old Style"/>
          <w:sz w:val="24"/>
          <w:szCs w:val="24"/>
          <w:lang w:val="en-GB"/>
        </w:rPr>
      </w:pPr>
      <w:r w:rsidRPr="00AF20D8">
        <w:rPr>
          <w:rFonts w:ascii="Bookman Old Style" w:eastAsia="Times New Roman" w:hAnsi="Bookman Old Style"/>
          <w:sz w:val="24"/>
          <w:szCs w:val="24"/>
          <w:lang w:val="en-GB"/>
        </w:rPr>
        <w:t xml:space="preserve"> Discuss the role that the Human resource specialist play in an organization in planning and development of employees </w:t>
      </w:r>
      <w:r w:rsidR="001A4804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1A4804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1A4804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1A4804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Pr="00AF20D8">
        <w:rPr>
          <w:rFonts w:ascii="Bookman Old Style" w:eastAsia="Times New Roman" w:hAnsi="Bookman Old Style"/>
          <w:sz w:val="24"/>
          <w:szCs w:val="24"/>
          <w:lang w:val="en-GB"/>
        </w:rPr>
        <w:t>(10 Marks)</w:t>
      </w:r>
    </w:p>
    <w:p w:rsidR="001A4804" w:rsidRPr="00AF20D8" w:rsidRDefault="001A4804" w:rsidP="001A4804">
      <w:pPr>
        <w:spacing w:after="0"/>
        <w:ind w:left="284"/>
        <w:jc w:val="both"/>
        <w:rPr>
          <w:rFonts w:ascii="Bookman Old Style" w:eastAsia="Times New Roman" w:hAnsi="Bookman Old Style"/>
          <w:sz w:val="24"/>
          <w:szCs w:val="24"/>
          <w:lang w:val="en-GB"/>
        </w:rPr>
      </w:pPr>
    </w:p>
    <w:p w:rsidR="00B229EB" w:rsidRPr="00AF20D8" w:rsidRDefault="00B229EB" w:rsidP="00B229EB">
      <w:pPr>
        <w:numPr>
          <w:ilvl w:val="0"/>
          <w:numId w:val="7"/>
        </w:numPr>
        <w:spacing w:after="0"/>
        <w:ind w:left="284"/>
        <w:jc w:val="both"/>
        <w:rPr>
          <w:rFonts w:ascii="Bookman Old Style" w:eastAsia="Times New Roman" w:hAnsi="Bookman Old Style"/>
          <w:sz w:val="24"/>
          <w:szCs w:val="24"/>
          <w:lang w:val="en-GB"/>
        </w:rPr>
      </w:pPr>
      <w:r w:rsidRPr="00AF20D8">
        <w:rPr>
          <w:rFonts w:ascii="Bookman Old Style" w:hAnsi="Bookman Old Style"/>
          <w:bCs/>
          <w:sz w:val="24"/>
          <w:szCs w:val="24"/>
        </w:rPr>
        <w:t xml:space="preserve">What are the basic requirements for successful implementation of a management development program </w:t>
      </w:r>
      <w:r w:rsidR="001A4804">
        <w:rPr>
          <w:rFonts w:ascii="Bookman Old Style" w:hAnsi="Bookman Old Style"/>
          <w:bCs/>
          <w:sz w:val="24"/>
          <w:szCs w:val="24"/>
        </w:rPr>
        <w:tab/>
      </w:r>
      <w:r w:rsidR="001A4804">
        <w:rPr>
          <w:rFonts w:ascii="Bookman Old Style" w:hAnsi="Bookman Old Style"/>
          <w:bCs/>
          <w:sz w:val="24"/>
          <w:szCs w:val="24"/>
        </w:rPr>
        <w:tab/>
      </w:r>
      <w:r w:rsidR="001A4804">
        <w:rPr>
          <w:rFonts w:ascii="Bookman Old Style" w:hAnsi="Bookman Old Style"/>
          <w:bCs/>
          <w:sz w:val="24"/>
          <w:szCs w:val="24"/>
        </w:rPr>
        <w:tab/>
      </w:r>
      <w:r w:rsidR="001A4804">
        <w:rPr>
          <w:rFonts w:ascii="Bookman Old Style" w:hAnsi="Bookman Old Style"/>
          <w:bCs/>
          <w:sz w:val="24"/>
          <w:szCs w:val="24"/>
        </w:rPr>
        <w:tab/>
      </w:r>
      <w:r w:rsidR="001A4804">
        <w:rPr>
          <w:rFonts w:ascii="Bookman Old Style" w:hAnsi="Bookman Old Style"/>
          <w:bCs/>
          <w:sz w:val="24"/>
          <w:szCs w:val="24"/>
        </w:rPr>
        <w:tab/>
      </w:r>
      <w:r w:rsidRPr="00AF20D8">
        <w:rPr>
          <w:rFonts w:ascii="Bookman Old Style" w:hAnsi="Bookman Old Style"/>
          <w:bCs/>
          <w:sz w:val="24"/>
          <w:szCs w:val="24"/>
        </w:rPr>
        <w:t xml:space="preserve">(5 </w:t>
      </w:r>
      <w:proofErr w:type="gramStart"/>
      <w:r w:rsidRPr="00AF20D8">
        <w:rPr>
          <w:rFonts w:ascii="Bookman Old Style" w:hAnsi="Bookman Old Style"/>
          <w:bCs/>
          <w:sz w:val="24"/>
          <w:szCs w:val="24"/>
        </w:rPr>
        <w:t>marks)</w:t>
      </w:r>
      <w:proofErr w:type="gramEnd"/>
    </w:p>
    <w:p w:rsidR="00B229EB" w:rsidRPr="00AF20D8" w:rsidRDefault="00B229EB" w:rsidP="00B229EB">
      <w:pPr>
        <w:spacing w:after="0"/>
        <w:jc w:val="both"/>
        <w:rPr>
          <w:rFonts w:ascii="Bookman Old Style" w:eastAsia="Times New Roman" w:hAnsi="Bookman Old Style"/>
          <w:sz w:val="24"/>
          <w:szCs w:val="24"/>
          <w:lang w:val="en-GB"/>
        </w:rPr>
      </w:pPr>
    </w:p>
    <w:p w:rsidR="00B229EB" w:rsidRPr="00AF20D8" w:rsidRDefault="00B229EB" w:rsidP="00B229EB">
      <w:pPr>
        <w:spacing w:after="0"/>
        <w:jc w:val="both"/>
        <w:rPr>
          <w:rFonts w:ascii="Bookman Old Style" w:eastAsia="Times New Roman" w:hAnsi="Bookman Old Style"/>
          <w:b/>
          <w:sz w:val="24"/>
          <w:szCs w:val="24"/>
          <w:lang w:val="en-GB"/>
        </w:rPr>
      </w:pPr>
      <w:r w:rsidRPr="00AF20D8">
        <w:rPr>
          <w:rFonts w:ascii="Bookman Old Style" w:eastAsia="Times New Roman" w:hAnsi="Bookman Old Style"/>
          <w:b/>
          <w:sz w:val="24"/>
          <w:szCs w:val="24"/>
          <w:lang w:val="en-GB"/>
        </w:rPr>
        <w:t>QUESTION FOUR (15</w:t>
      </w:r>
      <w:r w:rsidR="0060511E">
        <w:rPr>
          <w:rFonts w:ascii="Bookman Old Style" w:eastAsia="Times New Roman" w:hAnsi="Bookman Old Style"/>
          <w:b/>
          <w:sz w:val="24"/>
          <w:szCs w:val="24"/>
          <w:lang w:val="en-GB"/>
        </w:rPr>
        <w:t xml:space="preserve"> </w:t>
      </w:r>
      <w:r w:rsidRPr="00AF20D8">
        <w:rPr>
          <w:rFonts w:ascii="Bookman Old Style" w:eastAsia="Times New Roman" w:hAnsi="Bookman Old Style"/>
          <w:b/>
          <w:sz w:val="24"/>
          <w:szCs w:val="24"/>
          <w:lang w:val="en-GB"/>
        </w:rPr>
        <w:t>Marks)</w:t>
      </w:r>
    </w:p>
    <w:p w:rsidR="001A4804" w:rsidRPr="001A4804" w:rsidRDefault="00B229EB" w:rsidP="00B229EB">
      <w:pPr>
        <w:numPr>
          <w:ilvl w:val="0"/>
          <w:numId w:val="8"/>
        </w:numPr>
        <w:spacing w:after="0"/>
        <w:ind w:left="426"/>
        <w:jc w:val="both"/>
        <w:rPr>
          <w:rFonts w:ascii="Bookman Old Style" w:eastAsia="Times New Roman" w:hAnsi="Bookman Old Style"/>
          <w:sz w:val="24"/>
          <w:szCs w:val="24"/>
          <w:lang w:val="en-GB"/>
        </w:rPr>
      </w:pPr>
      <w:r w:rsidRPr="00AF20D8">
        <w:rPr>
          <w:rFonts w:ascii="Bookman Old Style" w:eastAsia="Times New Roman" w:hAnsi="Bookman Old Style"/>
          <w:sz w:val="24"/>
          <w:szCs w:val="24"/>
          <w:lang w:val="en-GB"/>
        </w:rPr>
        <w:t xml:space="preserve">What </w:t>
      </w:r>
      <w:r w:rsidRPr="00AF20D8">
        <w:rPr>
          <w:rFonts w:ascii="Bookman Old Style" w:hAnsi="Bookman Old Style"/>
          <w:sz w:val="24"/>
          <w:szCs w:val="24"/>
        </w:rPr>
        <w:t xml:space="preserve">role does a </w:t>
      </w:r>
      <w:proofErr w:type="gramStart"/>
      <w:r w:rsidRPr="00AF20D8">
        <w:rPr>
          <w:rFonts w:ascii="Bookman Old Style" w:hAnsi="Bookman Old Style"/>
          <w:sz w:val="24"/>
          <w:szCs w:val="24"/>
        </w:rPr>
        <w:t>Counselor  play</w:t>
      </w:r>
      <w:proofErr w:type="gramEnd"/>
      <w:r w:rsidRPr="00AF20D8">
        <w:rPr>
          <w:rFonts w:ascii="Bookman Old Style" w:hAnsi="Bookman Old Style"/>
          <w:sz w:val="24"/>
          <w:szCs w:val="24"/>
        </w:rPr>
        <w:t xml:space="preserve"> in the Management of an Employee’s Career </w:t>
      </w:r>
    </w:p>
    <w:p w:rsidR="00B229EB" w:rsidRPr="00AF20D8" w:rsidRDefault="001A4804" w:rsidP="001A4804">
      <w:pPr>
        <w:spacing w:after="0"/>
        <w:ind w:left="426"/>
        <w:jc w:val="both"/>
        <w:rPr>
          <w:rFonts w:ascii="Bookman Old Style" w:eastAsia="Times New Roman" w:hAnsi="Bookman Old Style"/>
          <w:sz w:val="24"/>
          <w:szCs w:val="24"/>
          <w:lang w:val="en-GB"/>
        </w:rPr>
      </w:pP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 w:rsidR="00B229EB" w:rsidRPr="00AF20D8">
        <w:rPr>
          <w:rFonts w:ascii="Bookman Old Style" w:hAnsi="Bookman Old Style"/>
          <w:sz w:val="24"/>
          <w:szCs w:val="24"/>
        </w:rPr>
        <w:t>(8 Marks)</w:t>
      </w:r>
    </w:p>
    <w:p w:rsidR="00B229EB" w:rsidRPr="00AF20D8" w:rsidRDefault="00B229EB" w:rsidP="00B229EB">
      <w:pPr>
        <w:numPr>
          <w:ilvl w:val="0"/>
          <w:numId w:val="8"/>
        </w:numPr>
        <w:ind w:left="426"/>
        <w:rPr>
          <w:rFonts w:ascii="Bookman Old Style" w:hAnsi="Bookman Old Style"/>
          <w:sz w:val="24"/>
          <w:szCs w:val="24"/>
        </w:rPr>
      </w:pPr>
      <w:r w:rsidRPr="00AF20D8">
        <w:rPr>
          <w:rFonts w:ascii="Bookman Old Style" w:hAnsi="Bookman Old Style"/>
          <w:sz w:val="24"/>
          <w:szCs w:val="24"/>
        </w:rPr>
        <w:t>What Influences an Individuals Choice of a Career</w:t>
      </w:r>
      <w:r w:rsidR="001A4804">
        <w:rPr>
          <w:rFonts w:ascii="Bookman Old Style" w:hAnsi="Bookman Old Style"/>
          <w:sz w:val="24"/>
          <w:szCs w:val="24"/>
        </w:rPr>
        <w:tab/>
      </w:r>
      <w:r w:rsidR="001A4804">
        <w:rPr>
          <w:rFonts w:ascii="Bookman Old Style" w:hAnsi="Bookman Old Style"/>
          <w:sz w:val="24"/>
          <w:szCs w:val="24"/>
        </w:rPr>
        <w:tab/>
      </w:r>
      <w:r w:rsidR="001A4804">
        <w:rPr>
          <w:rFonts w:ascii="Bookman Old Style" w:hAnsi="Bookman Old Style"/>
          <w:sz w:val="24"/>
          <w:szCs w:val="24"/>
        </w:rPr>
        <w:tab/>
      </w:r>
      <w:r w:rsidRPr="00AF20D8">
        <w:rPr>
          <w:rFonts w:ascii="Bookman Old Style" w:hAnsi="Bookman Old Style"/>
          <w:sz w:val="24"/>
          <w:szCs w:val="24"/>
        </w:rPr>
        <w:t xml:space="preserve"> (7 marks)</w:t>
      </w:r>
    </w:p>
    <w:p w:rsidR="00B229EB" w:rsidRPr="00AF20D8" w:rsidRDefault="00B229EB" w:rsidP="00B229EB">
      <w:pPr>
        <w:spacing w:after="0"/>
        <w:ind w:left="426"/>
        <w:jc w:val="both"/>
        <w:rPr>
          <w:rFonts w:ascii="Bookman Old Style" w:eastAsia="Times New Roman" w:hAnsi="Bookman Old Style"/>
          <w:sz w:val="24"/>
          <w:szCs w:val="24"/>
          <w:lang w:val="en-GB"/>
        </w:rPr>
      </w:pPr>
    </w:p>
    <w:p w:rsidR="00B229EB" w:rsidRPr="00AF20D8" w:rsidRDefault="00B229EB" w:rsidP="00B229EB">
      <w:pPr>
        <w:spacing w:after="0"/>
        <w:jc w:val="both"/>
        <w:rPr>
          <w:rFonts w:ascii="Bookman Old Style" w:eastAsia="Times New Roman" w:hAnsi="Bookman Old Style"/>
          <w:b/>
          <w:sz w:val="24"/>
          <w:szCs w:val="24"/>
          <w:lang w:val="en-GB"/>
        </w:rPr>
      </w:pPr>
      <w:r w:rsidRPr="00AF20D8">
        <w:rPr>
          <w:rFonts w:ascii="Bookman Old Style" w:eastAsia="Times New Roman" w:hAnsi="Bookman Old Style"/>
          <w:b/>
          <w:sz w:val="24"/>
          <w:szCs w:val="24"/>
          <w:lang w:val="en-GB"/>
        </w:rPr>
        <w:t>QUESTION FIVE (15</w:t>
      </w:r>
      <w:r w:rsidR="0060511E">
        <w:rPr>
          <w:rFonts w:ascii="Bookman Old Style" w:eastAsia="Times New Roman" w:hAnsi="Bookman Old Style"/>
          <w:b/>
          <w:sz w:val="24"/>
          <w:szCs w:val="24"/>
          <w:lang w:val="en-GB"/>
        </w:rPr>
        <w:t xml:space="preserve"> </w:t>
      </w:r>
      <w:r w:rsidRPr="00AF20D8">
        <w:rPr>
          <w:rFonts w:ascii="Bookman Old Style" w:eastAsia="Times New Roman" w:hAnsi="Bookman Old Style"/>
          <w:b/>
          <w:sz w:val="24"/>
          <w:szCs w:val="24"/>
          <w:lang w:val="en-GB"/>
        </w:rPr>
        <w:t>Marks)</w:t>
      </w:r>
    </w:p>
    <w:p w:rsidR="0043081D" w:rsidRDefault="00B229EB" w:rsidP="00B229EB">
      <w:pPr>
        <w:numPr>
          <w:ilvl w:val="0"/>
          <w:numId w:val="9"/>
        </w:numPr>
        <w:spacing w:after="0"/>
        <w:jc w:val="both"/>
        <w:rPr>
          <w:rFonts w:ascii="Bookman Old Style" w:eastAsia="Times New Roman" w:hAnsi="Bookman Old Style"/>
          <w:sz w:val="24"/>
          <w:szCs w:val="24"/>
          <w:lang w:val="en-GB"/>
        </w:rPr>
      </w:pPr>
      <w:r w:rsidRPr="00AF20D8">
        <w:rPr>
          <w:rFonts w:ascii="Bookman Old Style" w:eastAsia="Times New Roman" w:hAnsi="Bookman Old Style"/>
          <w:sz w:val="24"/>
          <w:szCs w:val="24"/>
          <w:lang w:val="en-GB"/>
        </w:rPr>
        <w:t xml:space="preserve">What would you consider in choosing a facilitator of in a training </w:t>
      </w:r>
      <w:proofErr w:type="gramStart"/>
      <w:r w:rsidRPr="00AF20D8">
        <w:rPr>
          <w:rFonts w:ascii="Bookman Old Style" w:eastAsia="Times New Roman" w:hAnsi="Bookman Old Style"/>
          <w:sz w:val="24"/>
          <w:szCs w:val="24"/>
          <w:lang w:val="en-GB"/>
        </w:rPr>
        <w:t>program</w:t>
      </w:r>
      <w:proofErr w:type="gramEnd"/>
    </w:p>
    <w:p w:rsidR="00B229EB" w:rsidRPr="00AF20D8" w:rsidRDefault="00B229EB" w:rsidP="0043081D">
      <w:pPr>
        <w:spacing w:after="0"/>
        <w:ind w:left="7200" w:firstLine="720"/>
        <w:jc w:val="both"/>
        <w:rPr>
          <w:rFonts w:ascii="Bookman Old Style" w:eastAsia="Times New Roman" w:hAnsi="Bookman Old Style"/>
          <w:sz w:val="24"/>
          <w:szCs w:val="24"/>
          <w:lang w:val="en-GB"/>
        </w:rPr>
      </w:pPr>
      <w:r w:rsidRPr="00AF20D8">
        <w:rPr>
          <w:rFonts w:ascii="Bookman Old Style" w:eastAsia="Times New Roman" w:hAnsi="Bookman Old Style"/>
          <w:sz w:val="24"/>
          <w:szCs w:val="24"/>
          <w:lang w:val="en-GB"/>
        </w:rPr>
        <w:t xml:space="preserve"> (7 Marks)</w:t>
      </w:r>
    </w:p>
    <w:p w:rsidR="00B229EB" w:rsidRPr="00AF20D8" w:rsidRDefault="00B229EB" w:rsidP="00B229EB">
      <w:pPr>
        <w:numPr>
          <w:ilvl w:val="0"/>
          <w:numId w:val="9"/>
        </w:numPr>
        <w:spacing w:after="0"/>
        <w:jc w:val="both"/>
        <w:rPr>
          <w:rFonts w:ascii="Bookman Old Style" w:eastAsia="Times New Roman" w:hAnsi="Bookman Old Style"/>
          <w:sz w:val="24"/>
          <w:szCs w:val="24"/>
          <w:lang w:val="en-GB"/>
        </w:rPr>
      </w:pPr>
      <w:r w:rsidRPr="00AF20D8">
        <w:rPr>
          <w:rFonts w:ascii="Bookman Old Style" w:eastAsia="Times New Roman" w:hAnsi="Bookman Old Style"/>
          <w:sz w:val="24"/>
          <w:szCs w:val="24"/>
          <w:lang w:val="en-GB"/>
        </w:rPr>
        <w:t xml:space="preserve">Discuss the process of a planned training </w:t>
      </w:r>
      <w:r w:rsidR="0043081D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43081D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43081D">
        <w:rPr>
          <w:rFonts w:ascii="Bookman Old Style" w:eastAsia="Times New Roman" w:hAnsi="Bookman Old Style"/>
          <w:sz w:val="24"/>
          <w:szCs w:val="24"/>
          <w:lang w:val="en-GB"/>
        </w:rPr>
        <w:tab/>
      </w:r>
      <w:r w:rsidR="0043081D">
        <w:rPr>
          <w:rFonts w:ascii="Bookman Old Style" w:eastAsia="Times New Roman" w:hAnsi="Bookman Old Style"/>
          <w:sz w:val="24"/>
          <w:szCs w:val="24"/>
          <w:lang w:val="en-GB"/>
        </w:rPr>
        <w:tab/>
        <w:t xml:space="preserve"> </w:t>
      </w:r>
      <w:r w:rsidRPr="00AF20D8">
        <w:rPr>
          <w:rFonts w:ascii="Bookman Old Style" w:eastAsia="Times New Roman" w:hAnsi="Bookman Old Style"/>
          <w:sz w:val="24"/>
          <w:szCs w:val="24"/>
          <w:lang w:val="en-GB"/>
        </w:rPr>
        <w:t>(8 Marks)</w:t>
      </w:r>
    </w:p>
    <w:p w:rsidR="00362706" w:rsidRPr="00AF20D8" w:rsidRDefault="00362706">
      <w:pPr>
        <w:rPr>
          <w:rFonts w:ascii="Bookman Old Style" w:hAnsi="Bookman Old Style"/>
        </w:rPr>
      </w:pPr>
    </w:p>
    <w:sectPr w:rsidR="00362706" w:rsidRPr="00AF20D8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5AE6" w:rsidRDefault="00C25AE6" w:rsidP="00AF20D8">
      <w:pPr>
        <w:spacing w:after="0" w:line="240" w:lineRule="auto"/>
      </w:pPr>
      <w:r>
        <w:separator/>
      </w:r>
    </w:p>
  </w:endnote>
  <w:endnote w:type="continuationSeparator" w:id="0">
    <w:p w:rsidR="00C25AE6" w:rsidRDefault="00C25AE6" w:rsidP="00AF20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89552272"/>
      <w:docPartObj>
        <w:docPartGallery w:val="Page Numbers (Bottom of Page)"/>
        <w:docPartUnique/>
      </w:docPartObj>
    </w:sdtPr>
    <w:sdtEndPr>
      <w:rPr>
        <w:i/>
      </w:rPr>
    </w:sdtEnd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AF20D8" w:rsidRPr="00AF20D8" w:rsidRDefault="00AF20D8">
            <w:pPr>
              <w:pStyle w:val="Footer"/>
              <w:jc w:val="center"/>
              <w:rPr>
                <w:i/>
              </w:rPr>
            </w:pPr>
            <w:r w:rsidRPr="00AF20D8">
              <w:rPr>
                <w:i/>
              </w:rPr>
              <w:t xml:space="preserve">Page </w:t>
            </w:r>
            <w:r w:rsidRPr="00AF20D8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AF20D8">
              <w:rPr>
                <w:b/>
                <w:bCs/>
                <w:i/>
              </w:rPr>
              <w:instrText xml:space="preserve"> PAGE </w:instrText>
            </w:r>
            <w:r w:rsidRPr="00AF20D8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3C51AB">
              <w:rPr>
                <w:b/>
                <w:bCs/>
                <w:i/>
                <w:noProof/>
              </w:rPr>
              <w:t>2</w:t>
            </w:r>
            <w:r w:rsidRPr="00AF20D8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AF20D8">
              <w:rPr>
                <w:i/>
              </w:rPr>
              <w:t xml:space="preserve"> of </w:t>
            </w:r>
            <w:r w:rsidRPr="00AF20D8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AF20D8">
              <w:rPr>
                <w:b/>
                <w:bCs/>
                <w:i/>
              </w:rPr>
              <w:instrText xml:space="preserve"> NUMPAGES  </w:instrText>
            </w:r>
            <w:r w:rsidRPr="00AF20D8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3C51AB">
              <w:rPr>
                <w:b/>
                <w:bCs/>
                <w:i/>
                <w:noProof/>
              </w:rPr>
              <w:t>2</w:t>
            </w:r>
            <w:r w:rsidRPr="00AF20D8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AF20D8" w:rsidRDefault="00AF20D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5AE6" w:rsidRDefault="00C25AE6" w:rsidP="00AF20D8">
      <w:pPr>
        <w:spacing w:after="0" w:line="240" w:lineRule="auto"/>
      </w:pPr>
      <w:r>
        <w:separator/>
      </w:r>
    </w:p>
  </w:footnote>
  <w:footnote w:type="continuationSeparator" w:id="0">
    <w:p w:rsidR="00C25AE6" w:rsidRDefault="00C25AE6" w:rsidP="00AF20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372"/>
    <w:multiLevelType w:val="hybridMultilevel"/>
    <w:tmpl w:val="B1F21B1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AF7DEE"/>
    <w:multiLevelType w:val="hybridMultilevel"/>
    <w:tmpl w:val="C306792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13323E"/>
    <w:multiLevelType w:val="hybridMultilevel"/>
    <w:tmpl w:val="C80612F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7C1657"/>
    <w:multiLevelType w:val="hybridMultilevel"/>
    <w:tmpl w:val="93B62BC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A1A155E"/>
    <w:multiLevelType w:val="hybridMultilevel"/>
    <w:tmpl w:val="6248D9C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9049B5"/>
    <w:multiLevelType w:val="hybridMultilevel"/>
    <w:tmpl w:val="D48E0B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EC3FF2"/>
    <w:multiLevelType w:val="hybridMultilevel"/>
    <w:tmpl w:val="B4C097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4B6335"/>
    <w:multiLevelType w:val="hybridMultilevel"/>
    <w:tmpl w:val="BB262D4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C2E3F18"/>
    <w:multiLevelType w:val="hybridMultilevel"/>
    <w:tmpl w:val="D1BCD1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9"/>
  </w:num>
  <w:num w:numId="6">
    <w:abstractNumId w:val="3"/>
  </w:num>
  <w:num w:numId="7">
    <w:abstractNumId w:val="7"/>
  </w:num>
  <w:num w:numId="8">
    <w:abstractNumId w:val="6"/>
  </w:num>
  <w:num w:numId="9">
    <w:abstractNumId w:val="2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29EB"/>
    <w:rsid w:val="00066A31"/>
    <w:rsid w:val="001A4804"/>
    <w:rsid w:val="00362706"/>
    <w:rsid w:val="0038533D"/>
    <w:rsid w:val="003C51AB"/>
    <w:rsid w:val="003E1193"/>
    <w:rsid w:val="0043081D"/>
    <w:rsid w:val="00482B75"/>
    <w:rsid w:val="005916C2"/>
    <w:rsid w:val="0060511E"/>
    <w:rsid w:val="006665A6"/>
    <w:rsid w:val="007A20EC"/>
    <w:rsid w:val="00835396"/>
    <w:rsid w:val="008E2046"/>
    <w:rsid w:val="00A61CB9"/>
    <w:rsid w:val="00AF20D8"/>
    <w:rsid w:val="00B229EB"/>
    <w:rsid w:val="00C25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2E2E32"/>
  <w15:chartTrackingRefBased/>
  <w15:docId w15:val="{58812EE8-811C-4AA2-B30F-7E4FA89438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29EB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E1193"/>
    <w:pPr>
      <w:ind w:left="720"/>
      <w:contextualSpacing/>
    </w:pPr>
    <w:rPr>
      <w:rFonts w:asciiTheme="minorHAnsi" w:eastAsiaTheme="minorHAnsi" w:hAnsiTheme="minorHAnsi" w:cstheme="minorBidi"/>
    </w:rPr>
  </w:style>
  <w:style w:type="paragraph" w:styleId="NoSpacing">
    <w:name w:val="No Spacing"/>
    <w:uiPriority w:val="1"/>
    <w:qFormat/>
    <w:rsid w:val="003E1193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AF20D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F20D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AF20D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F20D8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264</Words>
  <Characters>1511</Characters>
  <Application>Microsoft Office Word</Application>
  <DocSecurity>0</DocSecurity>
  <Lines>12</Lines>
  <Paragraphs>3</Paragraphs>
  <ScaleCrop>false</ScaleCrop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KISII UNIVERSITY</cp:lastModifiedBy>
  <cp:revision>14</cp:revision>
  <dcterms:created xsi:type="dcterms:W3CDTF">2024-10-05T20:33:00Z</dcterms:created>
  <dcterms:modified xsi:type="dcterms:W3CDTF">2025-08-03T14:30:00Z</dcterms:modified>
</cp:coreProperties>
</file>