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C4E392" w14:textId="6F18E75D" w:rsidR="007114B4" w:rsidRPr="00516A9E" w:rsidRDefault="007114B4" w:rsidP="007114B4">
      <w:pPr>
        <w:spacing w:after="0" w:line="240" w:lineRule="auto"/>
        <w:ind w:right="-138"/>
        <w:jc w:val="center"/>
        <w:rPr>
          <w:rFonts w:ascii="BookmanITC Lt BT" w:hAnsi="BookmanITC Lt BT" w:cs="Arial"/>
          <w:b/>
          <w:i/>
          <w:sz w:val="18"/>
          <w:szCs w:val="18"/>
          <w:u w:val="single"/>
          <w:lang w:eastAsia="zh-C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Bookman Old Style" w:hAnsi="Bookman Old Style"/>
          <w:b/>
          <w:i/>
          <w:color w:val="000000"/>
          <w:sz w:val="18"/>
          <w:szCs w:val="18"/>
          <w:u w:val="single"/>
        </w:rPr>
        <w:t xml:space="preserve">PHES </w:t>
      </w:r>
      <w:r w:rsidR="00F47AB6">
        <w:rPr>
          <w:rFonts w:ascii="Bookman Old Style" w:hAnsi="Bookman Old Style"/>
          <w:b/>
          <w:i/>
          <w:color w:val="000000"/>
          <w:sz w:val="18"/>
          <w:szCs w:val="18"/>
          <w:u w:val="single"/>
        </w:rPr>
        <w:t>420</w:t>
      </w:r>
    </w:p>
    <w:p w14:paraId="3F5B437D" w14:textId="77777777" w:rsidR="007114B4" w:rsidRDefault="007114B4" w:rsidP="007114B4">
      <w:pPr>
        <w:spacing w:after="0" w:line="240" w:lineRule="auto"/>
        <w:ind w:left="142" w:right="696" w:hanging="142"/>
        <w:jc w:val="center"/>
        <w:rPr>
          <w:rFonts w:ascii="Bookman Old Style" w:hAnsi="Bookman Old Style" w:cs="Arial"/>
          <w:b/>
          <w:sz w:val="54"/>
          <w:lang w:eastAsia="zh-CN"/>
        </w:rPr>
      </w:pPr>
      <w:r>
        <w:rPr>
          <w:rFonts w:ascii="Bookman Old Style" w:hAnsi="Bookman Old Style" w:cs="Arial"/>
          <w:b/>
          <w:sz w:val="54"/>
          <w:lang w:eastAsia="zh-CN"/>
        </w:rPr>
        <w:t xml:space="preserve">KISII </w:t>
      </w:r>
      <w:r w:rsidRPr="00760E80">
        <w:rPr>
          <w:rFonts w:ascii="Bookman Old Style" w:hAnsi="Bookman Old Style" w:cs="Arial"/>
          <w:noProof/>
        </w:rPr>
        <w:drawing>
          <wp:inline distT="0" distB="0" distL="0" distR="0" wp14:anchorId="4B7AF9C9" wp14:editId="47CD6D42">
            <wp:extent cx="1254760" cy="103124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4760" cy="103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hAnsi="Bookman Old Style" w:cs="Arial"/>
          <w:b/>
          <w:sz w:val="54"/>
          <w:lang w:eastAsia="zh-CN"/>
        </w:rPr>
        <w:t>UNIVERSITY</w:t>
      </w:r>
    </w:p>
    <w:p w14:paraId="2B38D82C" w14:textId="77777777" w:rsidR="007114B4" w:rsidRDefault="007114B4" w:rsidP="007114B4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36"/>
          <w:szCs w:val="36"/>
          <w:lang w:eastAsia="zh-CN"/>
        </w:rPr>
      </w:pPr>
      <w:r>
        <w:rPr>
          <w:rFonts w:ascii="Bookman Old Style" w:hAnsi="Bookman Old Style" w:cs="Arial"/>
          <w:b/>
          <w:sz w:val="36"/>
          <w:szCs w:val="36"/>
          <w:lang w:eastAsia="zh-CN"/>
        </w:rPr>
        <w:t>UNIVERSITY EXAMINATIONS</w:t>
      </w:r>
    </w:p>
    <w:p w14:paraId="3EC9C795" w14:textId="77777777" w:rsidR="007114B4" w:rsidRDefault="007114B4" w:rsidP="007114B4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lang w:eastAsia="zh-CN"/>
        </w:rPr>
      </w:pPr>
    </w:p>
    <w:p w14:paraId="5DFA706D" w14:textId="77777777" w:rsidR="007114B4" w:rsidRPr="007451C9" w:rsidRDefault="007114B4" w:rsidP="007114B4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451C9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SPECIAL/SUPPLEMENTARY EXAMINATIONS</w:t>
      </w:r>
    </w:p>
    <w:p w14:paraId="6BB7E282" w14:textId="78DA7921" w:rsidR="007114B4" w:rsidRPr="007451C9" w:rsidRDefault="002C0096" w:rsidP="007114B4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FOURTH</w:t>
      </w:r>
      <w:r w:rsidR="007114B4" w:rsidRPr="007451C9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YEAR EXAMINATION FOR THE AWARD OF THE </w:t>
      </w:r>
    </w:p>
    <w:p w14:paraId="08797810" w14:textId="77777777" w:rsidR="007114B4" w:rsidRPr="007451C9" w:rsidRDefault="007114B4" w:rsidP="007114B4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451C9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DEGREE OF </w:t>
      </w:r>
      <w:r w:rsidRPr="007451C9">
        <w:rPr>
          <w:rFonts w:ascii="Bookman Old Style" w:hAnsi="Bookman Old Style" w:cs="Arial"/>
          <w:b/>
          <w:sz w:val="24"/>
          <w:szCs w:val="24"/>
          <w:u w:val="single"/>
        </w:rPr>
        <w:t xml:space="preserve">BACHELOR OF SCIENCE IN </w:t>
      </w:r>
      <w:r>
        <w:rPr>
          <w:rFonts w:ascii="Bookman Old Style" w:hAnsi="Bookman Old Style" w:cs="Arial"/>
          <w:b/>
          <w:sz w:val="24"/>
          <w:szCs w:val="24"/>
          <w:u w:val="single"/>
        </w:rPr>
        <w:t>PUBLIC HEALTH</w:t>
      </w:r>
    </w:p>
    <w:p w14:paraId="36FFA168" w14:textId="77777777" w:rsidR="007114B4" w:rsidRPr="007451C9" w:rsidRDefault="007114B4" w:rsidP="007114B4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FIRST</w:t>
      </w:r>
      <w:r w:rsidRPr="007451C9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SEMESTER, 2024/2025</w:t>
      </w:r>
    </w:p>
    <w:p w14:paraId="07DFD0FA" w14:textId="77777777" w:rsidR="007114B4" w:rsidRPr="007451C9" w:rsidRDefault="007114B4" w:rsidP="007114B4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451C9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(AUGUST, 2025)</w:t>
      </w:r>
    </w:p>
    <w:p w14:paraId="3060B128" w14:textId="77777777" w:rsidR="007114B4" w:rsidRDefault="007114B4" w:rsidP="007114B4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u w:val="single"/>
          <w:lang w:eastAsia="zh-CN"/>
        </w:rPr>
      </w:pPr>
    </w:p>
    <w:p w14:paraId="08791710" w14:textId="01108EAF" w:rsidR="007114B4" w:rsidRDefault="007114B4" w:rsidP="007114B4">
      <w:pPr>
        <w:pStyle w:val="Default"/>
        <w:ind w:right="696"/>
        <w:jc w:val="center"/>
        <w:rPr>
          <w:rFonts w:ascii="Bookman Old Style" w:hAnsi="Bookman Old Style" w:cs="Arial"/>
          <w:b/>
          <w:color w:val="auto"/>
          <w:u w:val="single"/>
          <w:lang w:eastAsia="zh-CN"/>
        </w:rPr>
      </w:pPr>
      <w:r>
        <w:rPr>
          <w:rFonts w:ascii="Bookman Old Style" w:hAnsi="Bookman Old Style" w:cs="Arial"/>
          <w:b/>
          <w:color w:val="auto"/>
          <w:u w:val="single"/>
          <w:lang w:eastAsia="zh-CN"/>
        </w:rPr>
        <w:t xml:space="preserve">PHES </w:t>
      </w:r>
      <w:r w:rsidR="00F47AB6">
        <w:rPr>
          <w:rFonts w:ascii="Bookman Old Style" w:hAnsi="Bookman Old Style" w:cs="Arial"/>
          <w:b/>
          <w:color w:val="auto"/>
          <w:u w:val="single"/>
          <w:lang w:eastAsia="zh-CN"/>
        </w:rPr>
        <w:t>420</w:t>
      </w:r>
      <w:r>
        <w:rPr>
          <w:rFonts w:ascii="Bookman Old Style" w:hAnsi="Bookman Old Style" w:cs="Arial"/>
          <w:b/>
          <w:color w:val="auto"/>
          <w:u w:val="single"/>
          <w:lang w:eastAsia="zh-CN"/>
        </w:rPr>
        <w:t xml:space="preserve">: </w:t>
      </w:r>
      <w:r w:rsidR="00D73706">
        <w:rPr>
          <w:rFonts w:ascii="Bookman Old Style" w:hAnsi="Bookman Old Style" w:cs="Arial"/>
          <w:b/>
          <w:color w:val="auto"/>
          <w:u w:val="single"/>
          <w:lang w:eastAsia="zh-CN"/>
        </w:rPr>
        <w:t>COMMUNICATION DISEASES AND CONTROL</w:t>
      </w:r>
    </w:p>
    <w:p w14:paraId="287677E3" w14:textId="77777777" w:rsidR="007114B4" w:rsidRPr="00516A9E" w:rsidRDefault="007114B4" w:rsidP="007114B4">
      <w:pPr>
        <w:pStyle w:val="Default"/>
        <w:ind w:right="696"/>
        <w:jc w:val="center"/>
        <w:rPr>
          <w:rFonts w:ascii="Bookman Old Style" w:hAnsi="Bookman Old Style" w:cs="Arial"/>
          <w:b/>
          <w:color w:val="auto"/>
          <w:u w:val="single"/>
          <w:lang w:eastAsia="zh-CN"/>
        </w:rPr>
      </w:pPr>
    </w:p>
    <w:p w14:paraId="63E20658" w14:textId="55BCE7ED" w:rsidR="007114B4" w:rsidRDefault="007114B4" w:rsidP="007114B4">
      <w:pPr>
        <w:pStyle w:val="Default"/>
        <w:ind w:right="696"/>
        <w:rPr>
          <w:rFonts w:ascii="Bookman Old Style" w:hAnsi="Bookman Old Style" w:cs="Arial"/>
          <w:b/>
          <w:color w:val="auto"/>
          <w:lang w:val="zh-CN" w:eastAsia="zh-CN"/>
        </w:rPr>
      </w:pPr>
      <w:r w:rsidRPr="009240CD">
        <w:rPr>
          <w:rFonts w:ascii="Bookman Old Style" w:hAnsi="Bookman Old Style" w:cs="Arial"/>
          <w:b/>
          <w:color w:val="auto"/>
          <w:lang w:val="zh-CN" w:eastAsia="zh-CN"/>
        </w:rPr>
        <w:t>STREAM:  Y</w:t>
      </w:r>
      <w:r w:rsidR="008B0065">
        <w:rPr>
          <w:rFonts w:ascii="Bookman Old Style" w:hAnsi="Bookman Old Style" w:cs="Arial"/>
          <w:b/>
          <w:color w:val="auto"/>
          <w:lang w:eastAsia="zh-CN"/>
        </w:rPr>
        <w:t>4</w:t>
      </w:r>
      <w:r w:rsidRPr="009240CD">
        <w:rPr>
          <w:rFonts w:ascii="Bookman Old Style" w:hAnsi="Bookman Old Style" w:cs="Arial"/>
          <w:b/>
          <w:color w:val="auto"/>
          <w:lang w:val="zh-CN" w:eastAsia="zh-CN"/>
        </w:rPr>
        <w:t xml:space="preserve"> S</w:t>
      </w:r>
      <w:r>
        <w:rPr>
          <w:rFonts w:ascii="Bookman Old Style" w:hAnsi="Bookman Old Style" w:cs="Arial"/>
          <w:b/>
          <w:color w:val="auto"/>
          <w:lang w:eastAsia="zh-CN"/>
        </w:rPr>
        <w:t>1</w:t>
      </w:r>
      <w:r w:rsidRPr="009240CD">
        <w:rPr>
          <w:rFonts w:ascii="Bookman Old Style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hAnsi="Bookman Old Style" w:cs="Arial"/>
          <w:b/>
          <w:color w:val="auto"/>
          <w:lang w:val="zh-CN" w:eastAsia="zh-CN"/>
        </w:rPr>
        <w:tab/>
      </w:r>
      <w:r w:rsidRPr="009240CD">
        <w:rPr>
          <w:rFonts w:ascii="Bookman Old Style" w:hAnsi="Bookman Old Style" w:cs="Arial"/>
          <w:b/>
          <w:color w:val="auto"/>
          <w:lang w:val="zh-CN" w:eastAsia="zh-CN"/>
        </w:rPr>
        <w:tab/>
      </w:r>
      <w:r>
        <w:rPr>
          <w:rFonts w:ascii="Bookman Old Style" w:hAnsi="Bookman Old Style" w:cs="Arial"/>
          <w:b/>
          <w:lang w:val="zh-CN" w:eastAsia="zh-CN"/>
        </w:rPr>
        <w:t xml:space="preserve">TIME:   </w:t>
      </w:r>
      <w:r>
        <w:rPr>
          <w:rFonts w:ascii="Bookman Old Style" w:hAnsi="Bookman Old Style" w:cs="Arial"/>
          <w:b/>
          <w:lang w:eastAsia="zh-CN"/>
        </w:rPr>
        <w:t>2</w:t>
      </w:r>
      <w:r>
        <w:rPr>
          <w:rFonts w:ascii="Bookman Old Style" w:hAnsi="Bookman Old Style" w:cs="Arial"/>
          <w:b/>
          <w:lang w:val="zh-CN" w:eastAsia="zh-CN"/>
        </w:rPr>
        <w:t xml:space="preserve"> HOURS</w:t>
      </w:r>
    </w:p>
    <w:p w14:paraId="711A57B9" w14:textId="77777777" w:rsidR="007114B4" w:rsidRDefault="007114B4" w:rsidP="007114B4">
      <w:pPr>
        <w:pBdr>
          <w:bottom w:val="single" w:sz="4" w:space="1" w:color="auto"/>
        </w:pBdr>
        <w:spacing w:after="0" w:line="240" w:lineRule="auto"/>
        <w:ind w:right="696"/>
        <w:rPr>
          <w:rFonts w:ascii="Bookman Old Style" w:hAnsi="Bookman Old Style" w:cs="Arial"/>
          <w:b/>
          <w:lang w:eastAsia="zh-CN"/>
        </w:rPr>
      </w:pPr>
    </w:p>
    <w:p w14:paraId="1AA45AC8" w14:textId="77777777" w:rsidR="007114B4" w:rsidRPr="006B587E" w:rsidRDefault="007114B4" w:rsidP="007114B4">
      <w:pPr>
        <w:pBdr>
          <w:bottom w:val="single" w:sz="4" w:space="1" w:color="auto"/>
        </w:pBdr>
        <w:spacing w:after="0" w:line="240" w:lineRule="auto"/>
        <w:ind w:right="696"/>
        <w:rPr>
          <w:rFonts w:ascii="Bookman Old Style" w:hAnsi="Bookman Old Style" w:cs="Arial"/>
          <w:b/>
          <w:sz w:val="24"/>
          <w:szCs w:val="24"/>
          <w:lang w:eastAsia="zh-CN"/>
        </w:rPr>
      </w:pP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>DAY</w:t>
      </w:r>
      <w:r w:rsidRPr="006B587E">
        <w:rPr>
          <w:rFonts w:ascii="Bookman Old Style" w:hAnsi="Bookman Old Style" w:cs="Arial"/>
          <w:b/>
          <w:sz w:val="24"/>
          <w:szCs w:val="24"/>
        </w:rPr>
        <w:t xml:space="preserve">: </w:t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TUES</w:t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 xml:space="preserve">DAY, 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9</w:t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>:00-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11</w:t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 xml:space="preserve">:00 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A</w:t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>M</w:t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ab/>
        <w:t>DATE: 0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5</w:t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>/</w:t>
      </w:r>
      <w:r w:rsidRPr="006B587E">
        <w:rPr>
          <w:rFonts w:ascii="Bookman Old Style" w:hAnsi="Bookman Old Style" w:cs="Arial"/>
          <w:b/>
          <w:sz w:val="24"/>
          <w:szCs w:val="24"/>
        </w:rPr>
        <w:t>08</w:t>
      </w:r>
      <w:r w:rsidRPr="006B587E">
        <w:rPr>
          <w:rFonts w:ascii="Bookman Old Style" w:hAnsi="Bookman Old Style" w:cs="Arial"/>
          <w:b/>
          <w:sz w:val="24"/>
          <w:szCs w:val="24"/>
          <w:lang w:eastAsia="zh-CN"/>
        </w:rPr>
        <w:t>/2025</w:t>
      </w:r>
    </w:p>
    <w:p w14:paraId="2E3B66D3" w14:textId="77777777" w:rsidR="007114B4" w:rsidRPr="006B587E" w:rsidRDefault="007114B4" w:rsidP="007114B4">
      <w:pPr>
        <w:spacing w:after="0" w:line="240" w:lineRule="auto"/>
        <w:ind w:right="696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6B587E">
        <w:rPr>
          <w:rFonts w:ascii="Bookman Old Style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 w:rsidRPr="006B587E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</w:t>
      </w:r>
    </w:p>
    <w:p w14:paraId="37E48106" w14:textId="77777777" w:rsidR="007114B4" w:rsidRPr="006B587E" w:rsidRDefault="007114B4" w:rsidP="007114B4">
      <w:pPr>
        <w:pStyle w:val="ListParagraph"/>
        <w:numPr>
          <w:ilvl w:val="0"/>
          <w:numId w:val="8"/>
        </w:numPr>
        <w:spacing w:after="0" w:line="240" w:lineRule="auto"/>
        <w:ind w:right="696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 w:rsidRPr="006B587E">
        <w:rPr>
          <w:rFonts w:ascii="Bookman Old Style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14:paraId="54368AE3" w14:textId="77777777" w:rsidR="007114B4" w:rsidRPr="00930A70" w:rsidRDefault="007114B4" w:rsidP="007114B4">
      <w:pPr>
        <w:pStyle w:val="ListParagraph"/>
        <w:numPr>
          <w:ilvl w:val="0"/>
          <w:numId w:val="8"/>
        </w:numPr>
        <w:spacing w:after="0" w:line="240" w:lineRule="auto"/>
        <w:ind w:right="146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 w:rsidRPr="00930A70">
        <w:rPr>
          <w:rFonts w:ascii="Bookman Old Style" w:hAnsi="Bookman Old Style" w:cs="Arial"/>
          <w:b/>
          <w:i/>
          <w:sz w:val="24"/>
          <w:szCs w:val="24"/>
          <w:lang w:val="en-US" w:eastAsia="zh-CN"/>
        </w:rPr>
        <w:t xml:space="preserve">Answer ALL </w:t>
      </w:r>
      <w:r w:rsidRPr="00930A70">
        <w:rPr>
          <w:rFonts w:ascii="Bookman Old Style" w:hAnsi="Bookman Old Style" w:cs="Arial"/>
          <w:b/>
          <w:i/>
          <w:sz w:val="24"/>
          <w:szCs w:val="24"/>
          <w:lang w:eastAsia="zh-CN"/>
        </w:rPr>
        <w:t xml:space="preserve">Questions </w:t>
      </w:r>
      <w:r w:rsidRPr="00930A70">
        <w:rPr>
          <w:rFonts w:ascii="Bookman Old Style" w:hAnsi="Bookman Old Style" w:cs="Arial"/>
          <w:b/>
          <w:i/>
          <w:sz w:val="24"/>
          <w:szCs w:val="24"/>
          <w:lang w:val="en-US" w:eastAsia="zh-CN"/>
        </w:rPr>
        <w:t xml:space="preserve">in Section A and in Section B. </w:t>
      </w:r>
    </w:p>
    <w:p w14:paraId="4ED772A5" w14:textId="77777777" w:rsidR="002C0096" w:rsidRDefault="002C0096" w:rsidP="002C0096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32529D5" w14:textId="1EF241EA" w:rsidR="00882727" w:rsidRPr="009E0E9D" w:rsidRDefault="00882727" w:rsidP="002C0096">
      <w:pPr>
        <w:rPr>
          <w:rFonts w:ascii="Bookman Old Style" w:hAnsi="Bookman Old Style" w:cs="Times New Roman"/>
          <w:b/>
          <w:bCs/>
          <w:sz w:val="24"/>
          <w:szCs w:val="24"/>
        </w:rPr>
      </w:pPr>
      <w:r w:rsidRPr="009E0E9D">
        <w:rPr>
          <w:rFonts w:ascii="Bookman Old Style" w:hAnsi="Bookman Old Style" w:cs="Times New Roman"/>
          <w:b/>
          <w:bCs/>
          <w:sz w:val="24"/>
          <w:szCs w:val="24"/>
        </w:rPr>
        <w:t>ATTEMPT ALL QUESTIONS (40MKS).</w:t>
      </w:r>
    </w:p>
    <w:p w14:paraId="1EBF461E" w14:textId="3EF932BD" w:rsidR="00882727" w:rsidRPr="009E0E9D" w:rsidRDefault="00A709A7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</w:rPr>
      </w:pPr>
      <w:r w:rsidRPr="009E0E9D">
        <w:rPr>
          <w:rFonts w:ascii="Bookman Old Style" w:hAnsi="Bookman Old Style" w:cs="Times New Roman"/>
          <w:bCs/>
          <w:sz w:val="24"/>
          <w:szCs w:val="24"/>
        </w:rPr>
        <w:t xml:space="preserve">Outline any four characteristics of communicable diseases </w:t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882727" w:rsidRPr="009E0E9D">
        <w:rPr>
          <w:rFonts w:ascii="Bookman Old Style" w:hAnsi="Bookman Old Style" w:cs="Times New Roman"/>
          <w:bCs/>
          <w:sz w:val="24"/>
          <w:szCs w:val="24"/>
        </w:rPr>
        <w:t>(4mks)</w:t>
      </w:r>
    </w:p>
    <w:p w14:paraId="4936B868" w14:textId="397D762F" w:rsidR="00882727" w:rsidRPr="009E0E9D" w:rsidRDefault="00A709A7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</w:rPr>
      </w:pPr>
      <w:r w:rsidRPr="009E0E9D">
        <w:rPr>
          <w:rFonts w:ascii="Bookman Old Style" w:hAnsi="Bookman Old Style" w:cs="Times New Roman"/>
          <w:bCs/>
          <w:sz w:val="24"/>
          <w:szCs w:val="24"/>
        </w:rPr>
        <w:t>Give a detailed account on the direct mode of communicable diseases transmission that is quite common in our society</w:t>
      </w:r>
      <w:r w:rsidR="004C2298" w:rsidRPr="009E0E9D">
        <w:rPr>
          <w:rFonts w:ascii="Bookman Old Style" w:hAnsi="Bookman Old Style" w:cs="Times New Roman"/>
          <w:bCs/>
          <w:sz w:val="24"/>
          <w:szCs w:val="24"/>
        </w:rPr>
        <w:t xml:space="preserve"> </w:t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4C2298" w:rsidRPr="009E0E9D">
        <w:rPr>
          <w:rFonts w:ascii="Bookman Old Style" w:hAnsi="Bookman Old Style" w:cs="Times New Roman"/>
          <w:bCs/>
          <w:sz w:val="24"/>
          <w:szCs w:val="24"/>
        </w:rPr>
        <w:t>(4mks).</w:t>
      </w:r>
    </w:p>
    <w:p w14:paraId="63CB938B" w14:textId="4FB9A27E" w:rsidR="004C2298" w:rsidRPr="009E0E9D" w:rsidRDefault="004C2298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</w:rPr>
      </w:pPr>
      <w:r w:rsidRPr="009E0E9D">
        <w:rPr>
          <w:rFonts w:ascii="Bookman Old Style" w:hAnsi="Bookman Old Style" w:cs="Times New Roman"/>
          <w:bCs/>
          <w:sz w:val="24"/>
          <w:szCs w:val="24"/>
        </w:rPr>
        <w:t>Outline any four</w:t>
      </w:r>
      <w:r w:rsidR="00A709A7" w:rsidRPr="009E0E9D">
        <w:rPr>
          <w:rFonts w:ascii="Bookman Old Style" w:hAnsi="Bookman Old Style" w:cs="Times New Roman"/>
          <w:bCs/>
          <w:sz w:val="24"/>
          <w:szCs w:val="24"/>
        </w:rPr>
        <w:t xml:space="preserve"> symptoms</w:t>
      </w:r>
      <w:r w:rsidRPr="009E0E9D">
        <w:rPr>
          <w:rFonts w:ascii="Bookman Old Style" w:hAnsi="Bookman Old Style" w:cs="Times New Roman"/>
          <w:bCs/>
          <w:sz w:val="24"/>
          <w:szCs w:val="24"/>
        </w:rPr>
        <w:t xml:space="preserve"> that are associated with typhoid fever manifestation in humans </w:t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Pr="009E0E9D">
        <w:rPr>
          <w:rFonts w:ascii="Bookman Old Style" w:hAnsi="Bookman Old Style" w:cs="Times New Roman"/>
          <w:bCs/>
          <w:sz w:val="24"/>
          <w:szCs w:val="24"/>
        </w:rPr>
        <w:t>(4mks).</w:t>
      </w:r>
    </w:p>
    <w:p w14:paraId="33860B5D" w14:textId="6FCABDD8" w:rsidR="004C2298" w:rsidRPr="009E0E9D" w:rsidRDefault="00A709A7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</w:rPr>
      </w:pPr>
      <w:r w:rsidRPr="009E0E9D">
        <w:rPr>
          <w:rFonts w:ascii="Bookman Old Style" w:eastAsia="Times New Roman" w:hAnsi="Bookman Old Style" w:cs="Times New Roman"/>
          <w:sz w:val="24"/>
          <w:szCs w:val="24"/>
        </w:rPr>
        <w:t>Describe briefly the lifecycle of a protozoan known to cause amoebic dysentery highlighting the risk factors associated to its transmission</w:t>
      </w:r>
      <w:r w:rsidRPr="009E0E9D">
        <w:rPr>
          <w:rFonts w:ascii="Bookman Old Style" w:hAnsi="Bookman Old Style" w:cs="Times New Roman"/>
          <w:sz w:val="24"/>
          <w:szCs w:val="24"/>
        </w:rPr>
        <w:t xml:space="preserve"> </w:t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4C2298" w:rsidRPr="009E0E9D">
        <w:rPr>
          <w:rFonts w:ascii="Bookman Old Style" w:hAnsi="Bookman Old Style" w:cs="Times New Roman"/>
          <w:bCs/>
          <w:sz w:val="24"/>
          <w:szCs w:val="24"/>
        </w:rPr>
        <w:t>(4mks).</w:t>
      </w:r>
    </w:p>
    <w:p w14:paraId="38BB737F" w14:textId="1104E45E" w:rsidR="006E132F" w:rsidRPr="009E0E9D" w:rsidRDefault="004C2298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  <w:lang w:val="en-US"/>
        </w:rPr>
      </w:pPr>
      <w:r w:rsidRPr="009E0E9D">
        <w:rPr>
          <w:rFonts w:ascii="Bookman Old Style" w:eastAsiaTheme="minorEastAsia" w:hAnsi="Bookman Old Style" w:cs="Times New Roman"/>
          <w:color w:val="000000" w:themeColor="text1"/>
          <w:kern w:val="24"/>
          <w:sz w:val="24"/>
          <w:szCs w:val="24"/>
          <w:lang w:val="en-US" w:eastAsia="zh-CN"/>
        </w:rPr>
        <w:t xml:space="preserve">Give a detailed account </w:t>
      </w:r>
      <w:r w:rsidR="000B58BB" w:rsidRPr="009E0E9D">
        <w:rPr>
          <w:rFonts w:ascii="Bookman Old Style" w:eastAsiaTheme="minorEastAsia" w:hAnsi="Bookman Old Style" w:cs="Times New Roman"/>
          <w:color w:val="000000" w:themeColor="text1"/>
          <w:kern w:val="24"/>
          <w:sz w:val="24"/>
          <w:szCs w:val="24"/>
          <w:lang w:val="en-US" w:eastAsia="zh-CN"/>
        </w:rPr>
        <w:t xml:space="preserve">on the diagnosis and management of </w:t>
      </w:r>
      <w:r w:rsidR="00AC4047" w:rsidRPr="009E0E9D">
        <w:rPr>
          <w:rFonts w:ascii="Bookman Old Style" w:eastAsiaTheme="minorEastAsia" w:hAnsi="Bookman Old Style" w:cs="Times New Roman"/>
          <w:color w:val="000000" w:themeColor="text1"/>
          <w:kern w:val="24"/>
          <w:sz w:val="24"/>
          <w:szCs w:val="24"/>
          <w:lang w:val="en-US" w:eastAsia="zh-CN"/>
        </w:rPr>
        <w:t>the Human</w:t>
      </w:r>
      <w:r w:rsidRPr="009E0E9D">
        <w:rPr>
          <w:rFonts w:ascii="Bookman Old Style" w:eastAsiaTheme="minorEastAsia" w:hAnsi="Bookman Old Style" w:cs="Times New Roman"/>
          <w:color w:val="000000" w:themeColor="text1"/>
          <w:kern w:val="24"/>
          <w:sz w:val="24"/>
          <w:szCs w:val="24"/>
          <w:lang w:val="en-US" w:eastAsia="zh-CN"/>
        </w:rPr>
        <w:t xml:space="preserve"> </w:t>
      </w:r>
      <w:r w:rsidR="00A9706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 xml:space="preserve">African </w:t>
      </w:r>
      <w:proofErr w:type="spellStart"/>
      <w:r w:rsidR="00A9706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>trypan</w:t>
      </w:r>
      <w:r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>osomiasis</w:t>
      </w:r>
      <w:proofErr w:type="spellEnd"/>
      <w:r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 xml:space="preserve"> </w:t>
      </w:r>
      <w:r w:rsidR="00283558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>manifestation</w:t>
      </w:r>
      <w:r w:rsidR="000B58BB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 xml:space="preserve"> </w:t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283558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>(4mks).</w:t>
      </w:r>
    </w:p>
    <w:p w14:paraId="15E9604B" w14:textId="2A776577" w:rsidR="004C2298" w:rsidRPr="009E0E9D" w:rsidRDefault="00AC4047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  <w:lang w:val="en-US"/>
        </w:rPr>
      </w:pPr>
      <w:r w:rsidRPr="009E0E9D">
        <w:rPr>
          <w:rFonts w:ascii="Bookman Old Style" w:hAnsi="Bookman Old Style" w:cs="Times New Roman"/>
          <w:sz w:val="24"/>
          <w:szCs w:val="24"/>
        </w:rPr>
        <w:t xml:space="preserve">With the help of the examples of the causative agents/species, account for the three groups of </w:t>
      </w:r>
      <w:proofErr w:type="spellStart"/>
      <w:r w:rsidRPr="009E0E9D">
        <w:rPr>
          <w:rFonts w:ascii="Bookman Old Style" w:hAnsi="Bookman Old Style" w:cs="Times New Roman"/>
          <w:sz w:val="24"/>
          <w:szCs w:val="24"/>
        </w:rPr>
        <w:t>filariasis</w:t>
      </w:r>
      <w:proofErr w:type="spellEnd"/>
      <w:r w:rsidRPr="009E0E9D">
        <w:rPr>
          <w:rFonts w:ascii="Bookman Old Style" w:hAnsi="Bookman Old Style" w:cs="Times New Roman"/>
          <w:sz w:val="24"/>
          <w:szCs w:val="24"/>
        </w:rPr>
        <w:t xml:space="preserve"> </w:t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283558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>(4mks).</w:t>
      </w:r>
    </w:p>
    <w:p w14:paraId="44DB0AF7" w14:textId="27421AA2" w:rsidR="00283558" w:rsidRPr="009E0E9D" w:rsidRDefault="00AC4047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</w:rPr>
      </w:pPr>
      <w:r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>Outline any four symptoms that are present with the manifestation of the toxic phase of yellow fever condition</w:t>
      </w:r>
      <w:r w:rsidR="00283558" w:rsidRPr="009E0E9D">
        <w:rPr>
          <w:rFonts w:ascii="Bookman Old Style" w:hAnsi="Bookman Old Style" w:cs="Times New Roman"/>
          <w:bCs/>
          <w:sz w:val="24"/>
          <w:szCs w:val="24"/>
        </w:rPr>
        <w:t xml:space="preserve"> </w:t>
      </w:r>
      <w:r w:rsidRPr="009E0E9D">
        <w:rPr>
          <w:rFonts w:ascii="Bookman Old Style" w:hAnsi="Bookman Old Style" w:cs="Times New Roman"/>
          <w:bCs/>
          <w:sz w:val="24"/>
          <w:szCs w:val="24"/>
        </w:rPr>
        <w:t xml:space="preserve">in humans </w:t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</w:rPr>
        <w:tab/>
      </w:r>
      <w:r w:rsidR="00283558" w:rsidRPr="009E0E9D">
        <w:rPr>
          <w:rFonts w:ascii="Bookman Old Style" w:hAnsi="Bookman Old Style" w:cs="Times New Roman"/>
          <w:bCs/>
          <w:sz w:val="24"/>
          <w:szCs w:val="24"/>
        </w:rPr>
        <w:t>(4mks).</w:t>
      </w:r>
    </w:p>
    <w:p w14:paraId="149DFF09" w14:textId="1C03B8BB" w:rsidR="00283558" w:rsidRPr="009E0E9D" w:rsidRDefault="00F679AB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iCs/>
          <w:sz w:val="24"/>
          <w:szCs w:val="24"/>
        </w:rPr>
      </w:pPr>
      <w:r w:rsidRPr="009E0E9D">
        <w:rPr>
          <w:rFonts w:ascii="Bookman Old Style" w:hAnsi="Bookman Old Style" w:cs="Times New Roman"/>
          <w:bCs/>
          <w:sz w:val="24"/>
          <w:szCs w:val="24"/>
        </w:rPr>
        <w:lastRenderedPageBreak/>
        <w:t xml:space="preserve">Describe the pathogenicity that </w:t>
      </w:r>
      <w:r w:rsidR="00BF4876" w:rsidRPr="009E0E9D">
        <w:rPr>
          <w:rFonts w:ascii="Bookman Old Style" w:hAnsi="Bookman Old Style" w:cs="Times New Roman"/>
          <w:bCs/>
          <w:sz w:val="24"/>
          <w:szCs w:val="24"/>
        </w:rPr>
        <w:t>is</w:t>
      </w:r>
      <w:r w:rsidRPr="009E0E9D">
        <w:rPr>
          <w:rFonts w:ascii="Bookman Old Style" w:hAnsi="Bookman Old Style" w:cs="Times New Roman"/>
          <w:bCs/>
          <w:sz w:val="24"/>
          <w:szCs w:val="24"/>
        </w:rPr>
        <w:t xml:space="preserve"> associated with </w:t>
      </w:r>
      <w:r w:rsidR="00024498" w:rsidRPr="009E0E9D">
        <w:rPr>
          <w:rFonts w:ascii="Bookman Old Style" w:hAnsi="Bookman Old Style" w:cs="Times New Roman"/>
          <w:bCs/>
          <w:i/>
          <w:sz w:val="24"/>
          <w:szCs w:val="24"/>
        </w:rPr>
        <w:t>Mycobacterium tuberculosis</w:t>
      </w:r>
      <w:r w:rsidRPr="009E0E9D">
        <w:rPr>
          <w:rFonts w:ascii="Bookman Old Style" w:hAnsi="Bookman Old Style" w:cs="Times New Roman"/>
          <w:bCs/>
          <w:iCs/>
          <w:sz w:val="24"/>
          <w:szCs w:val="24"/>
        </w:rPr>
        <w:t xml:space="preserve"> manifestation in</w:t>
      </w:r>
      <w:r w:rsidR="00024498" w:rsidRPr="009E0E9D">
        <w:rPr>
          <w:rFonts w:ascii="Bookman Old Style" w:hAnsi="Bookman Old Style" w:cs="Times New Roman"/>
          <w:bCs/>
          <w:iCs/>
          <w:sz w:val="24"/>
          <w:szCs w:val="24"/>
        </w:rPr>
        <w:t xml:space="preserve"> human respiratory</w:t>
      </w:r>
      <w:r w:rsidRPr="009E0E9D">
        <w:rPr>
          <w:rFonts w:ascii="Bookman Old Style" w:hAnsi="Bookman Old Style" w:cs="Times New Roman"/>
          <w:bCs/>
          <w:iCs/>
          <w:sz w:val="24"/>
          <w:szCs w:val="24"/>
        </w:rPr>
        <w:t xml:space="preserve"> </w:t>
      </w:r>
      <w:r w:rsidR="00BF4876" w:rsidRPr="009E0E9D">
        <w:rPr>
          <w:rFonts w:ascii="Bookman Old Style" w:hAnsi="Bookman Old Style" w:cs="Times New Roman"/>
          <w:bCs/>
          <w:iCs/>
          <w:sz w:val="24"/>
          <w:szCs w:val="24"/>
        </w:rPr>
        <w:t>system</w:t>
      </w:r>
      <w:r w:rsidRPr="009E0E9D">
        <w:rPr>
          <w:rFonts w:ascii="Bookman Old Style" w:hAnsi="Bookman Old Style" w:cs="Times New Roman"/>
          <w:bCs/>
          <w:iCs/>
          <w:sz w:val="24"/>
          <w:szCs w:val="24"/>
        </w:rPr>
        <w:t xml:space="preserve"> </w:t>
      </w:r>
      <w:r w:rsidR="000417A3" w:rsidRPr="009E0E9D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="00A9641C">
        <w:rPr>
          <w:rFonts w:ascii="Bookman Old Style" w:hAnsi="Bookman Old Style" w:cs="Times New Roman"/>
          <w:bCs/>
          <w:iCs/>
          <w:sz w:val="24"/>
          <w:szCs w:val="24"/>
        </w:rPr>
        <w:tab/>
      </w:r>
      <w:r w:rsidRPr="009E0E9D">
        <w:rPr>
          <w:rFonts w:ascii="Bookman Old Style" w:hAnsi="Bookman Old Style" w:cs="Times New Roman"/>
          <w:bCs/>
          <w:iCs/>
          <w:sz w:val="24"/>
          <w:szCs w:val="24"/>
        </w:rPr>
        <w:t>(4mks).</w:t>
      </w:r>
    </w:p>
    <w:p w14:paraId="7887A3C3" w14:textId="4931B85E" w:rsidR="008F20EA" w:rsidRPr="009E0E9D" w:rsidRDefault="00024498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  <w:lang w:val="en-US"/>
        </w:rPr>
      </w:pPr>
      <w:r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 xml:space="preserve">Outline any four complications that are commonly associated with mumps manifestation in humans </w:t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8F20EA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>(4mks)</w:t>
      </w:r>
    </w:p>
    <w:p w14:paraId="37C58B60" w14:textId="30E99D8F" w:rsidR="00283558" w:rsidRPr="009E0E9D" w:rsidRDefault="00D609A9" w:rsidP="000B58BB">
      <w:pPr>
        <w:pStyle w:val="ListParagraph"/>
        <w:numPr>
          <w:ilvl w:val="0"/>
          <w:numId w:val="6"/>
        </w:numPr>
        <w:rPr>
          <w:rFonts w:ascii="Bookman Old Style" w:hAnsi="Bookman Old Style" w:cs="Times New Roman"/>
          <w:bCs/>
          <w:sz w:val="24"/>
          <w:szCs w:val="24"/>
          <w:lang w:val="en-US"/>
        </w:rPr>
      </w:pPr>
      <w:r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 xml:space="preserve">Briefly describe the four modes through which </w:t>
      </w:r>
      <w:r w:rsidR="00024498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 xml:space="preserve">Hepatitis B can be </w:t>
      </w:r>
      <w:r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 xml:space="preserve">parentally be transmitted </w:t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0417A3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A9641C">
        <w:rPr>
          <w:rFonts w:ascii="Bookman Old Style" w:hAnsi="Bookman Old Style" w:cs="Times New Roman"/>
          <w:bCs/>
          <w:sz w:val="24"/>
          <w:szCs w:val="24"/>
          <w:lang w:val="en-US"/>
        </w:rPr>
        <w:tab/>
      </w:r>
      <w:r w:rsidR="00F669BE" w:rsidRPr="009E0E9D">
        <w:rPr>
          <w:rFonts w:ascii="Bookman Old Style" w:hAnsi="Bookman Old Style" w:cs="Times New Roman"/>
          <w:bCs/>
          <w:sz w:val="24"/>
          <w:szCs w:val="24"/>
          <w:lang w:val="en-US"/>
        </w:rPr>
        <w:t>(4mks).</w:t>
      </w:r>
    </w:p>
    <w:p w14:paraId="4C77625E" w14:textId="77777777" w:rsidR="007F4FD4" w:rsidRDefault="007F4FD4" w:rsidP="007F4FD4">
      <w:pPr>
        <w:rPr>
          <w:rFonts w:ascii="Bookman Old Style" w:hAnsi="Bookman Old Style" w:cs="Times New Roman"/>
          <w:b/>
          <w:bCs/>
          <w:sz w:val="24"/>
          <w:szCs w:val="24"/>
        </w:rPr>
      </w:pPr>
    </w:p>
    <w:p w14:paraId="1A412F26" w14:textId="15A7410E" w:rsidR="004319B3" w:rsidRPr="009E0E9D" w:rsidRDefault="00882727" w:rsidP="007F4FD4">
      <w:pPr>
        <w:rPr>
          <w:rFonts w:ascii="Bookman Old Style" w:hAnsi="Bookman Old Style" w:cs="Times New Roman"/>
          <w:b/>
          <w:bCs/>
          <w:sz w:val="24"/>
          <w:szCs w:val="24"/>
        </w:rPr>
      </w:pPr>
      <w:bookmarkStart w:id="0" w:name="_GoBack"/>
      <w:bookmarkEnd w:id="0"/>
      <w:r w:rsidRPr="009E0E9D">
        <w:rPr>
          <w:rFonts w:ascii="Bookman Old Style" w:hAnsi="Bookman Old Style" w:cs="Times New Roman"/>
          <w:b/>
          <w:bCs/>
          <w:sz w:val="24"/>
          <w:szCs w:val="24"/>
        </w:rPr>
        <w:t xml:space="preserve">ATTEMPT </w:t>
      </w:r>
      <w:r w:rsidRPr="009E0E9D">
        <w:rPr>
          <w:rFonts w:ascii="Bookman Old Style" w:hAnsi="Bookman Old Style" w:cs="Times New Roman"/>
          <w:b/>
          <w:bCs/>
          <w:sz w:val="24"/>
          <w:szCs w:val="24"/>
          <w:u w:val="single"/>
        </w:rPr>
        <w:t xml:space="preserve">ANY TWO </w:t>
      </w:r>
      <w:r w:rsidRPr="009E0E9D">
        <w:rPr>
          <w:rFonts w:ascii="Bookman Old Style" w:hAnsi="Bookman Old Style" w:cs="Times New Roman"/>
          <w:b/>
          <w:bCs/>
          <w:sz w:val="24"/>
          <w:szCs w:val="24"/>
        </w:rPr>
        <w:t>QUESTIONS IN THIS SECTION (30MKS).</w:t>
      </w:r>
    </w:p>
    <w:p w14:paraId="7278F476" w14:textId="32A908DA" w:rsidR="004319B3" w:rsidRPr="009E0E9D" w:rsidRDefault="00D609A9" w:rsidP="00D128C7">
      <w:pPr>
        <w:pStyle w:val="ListParagraph"/>
        <w:numPr>
          <w:ilvl w:val="0"/>
          <w:numId w:val="1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9E0E9D">
        <w:rPr>
          <w:rFonts w:ascii="Bookman Old Style" w:hAnsi="Bookman Old Style" w:cs="Times New Roman"/>
          <w:sz w:val="24"/>
          <w:szCs w:val="24"/>
        </w:rPr>
        <w:t xml:space="preserve">Gonorrhoea </w:t>
      </w:r>
      <w:r w:rsidR="004319B3" w:rsidRPr="009E0E9D">
        <w:rPr>
          <w:rFonts w:ascii="Bookman Old Style" w:hAnsi="Bookman Old Style" w:cs="Times New Roman"/>
          <w:sz w:val="24"/>
          <w:szCs w:val="24"/>
        </w:rPr>
        <w:t>is one of the most common</w:t>
      </w:r>
      <w:r w:rsidR="00283558" w:rsidRPr="009E0E9D">
        <w:rPr>
          <w:rFonts w:ascii="Bookman Old Style" w:hAnsi="Bookman Old Style" w:cs="Times New Roman"/>
          <w:sz w:val="24"/>
          <w:szCs w:val="24"/>
        </w:rPr>
        <w:t xml:space="preserve"> sexually</w:t>
      </w:r>
      <w:r w:rsidRPr="009E0E9D">
        <w:rPr>
          <w:rFonts w:ascii="Bookman Old Style" w:hAnsi="Bookman Old Style" w:cs="Times New Roman"/>
          <w:sz w:val="24"/>
          <w:szCs w:val="24"/>
        </w:rPr>
        <w:t xml:space="preserve"> transmitted infections</w:t>
      </w:r>
      <w:r w:rsidR="00283558" w:rsidRPr="009E0E9D">
        <w:rPr>
          <w:rFonts w:ascii="Bookman Old Style" w:hAnsi="Bookman Old Style" w:cs="Times New Roman"/>
          <w:sz w:val="24"/>
          <w:szCs w:val="24"/>
        </w:rPr>
        <w:t xml:space="preserve">. Give a detailed account on </w:t>
      </w:r>
      <w:r w:rsidRPr="009E0E9D">
        <w:rPr>
          <w:rFonts w:ascii="Bookman Old Style" w:hAnsi="Bookman Old Style" w:cs="Times New Roman"/>
          <w:sz w:val="24"/>
          <w:szCs w:val="24"/>
        </w:rPr>
        <w:t>its pathogenesis, signs and symptoms,</w:t>
      </w:r>
      <w:r w:rsidR="00F679AB" w:rsidRPr="009E0E9D">
        <w:rPr>
          <w:rFonts w:ascii="Bookman Old Style" w:hAnsi="Bookman Old Style" w:cs="Times New Roman"/>
          <w:sz w:val="24"/>
          <w:szCs w:val="24"/>
        </w:rPr>
        <w:t xml:space="preserve"> </w:t>
      </w:r>
      <w:r w:rsidR="004319B3" w:rsidRPr="009E0E9D">
        <w:rPr>
          <w:rFonts w:ascii="Bookman Old Style" w:hAnsi="Bookman Old Style" w:cs="Times New Roman"/>
          <w:sz w:val="24"/>
          <w:szCs w:val="24"/>
        </w:rPr>
        <w:t>diagnos</w:t>
      </w:r>
      <w:r w:rsidR="00F679AB" w:rsidRPr="009E0E9D">
        <w:rPr>
          <w:rFonts w:ascii="Bookman Old Style" w:hAnsi="Bookman Old Style" w:cs="Times New Roman"/>
          <w:sz w:val="24"/>
          <w:szCs w:val="24"/>
        </w:rPr>
        <w:t>is &amp;</w:t>
      </w:r>
      <w:r w:rsidR="004319B3" w:rsidRPr="009E0E9D">
        <w:rPr>
          <w:rFonts w:ascii="Bookman Old Style" w:hAnsi="Bookman Old Style" w:cs="Times New Roman"/>
          <w:sz w:val="24"/>
          <w:szCs w:val="24"/>
        </w:rPr>
        <w:t xml:space="preserve"> manage</w:t>
      </w:r>
      <w:r w:rsidR="00F679AB" w:rsidRPr="009E0E9D">
        <w:rPr>
          <w:rFonts w:ascii="Bookman Old Style" w:hAnsi="Bookman Old Style" w:cs="Times New Roman"/>
          <w:sz w:val="24"/>
          <w:szCs w:val="24"/>
        </w:rPr>
        <w:t>ment</w:t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F669BE" w:rsidRPr="009E0E9D">
        <w:rPr>
          <w:rFonts w:ascii="Bookman Old Style" w:hAnsi="Bookman Old Style" w:cs="Times New Roman"/>
          <w:sz w:val="24"/>
          <w:szCs w:val="24"/>
        </w:rPr>
        <w:t>(15</w:t>
      </w:r>
      <w:r w:rsidR="004319B3" w:rsidRPr="009E0E9D">
        <w:rPr>
          <w:rFonts w:ascii="Bookman Old Style" w:hAnsi="Bookman Old Style" w:cs="Times New Roman"/>
          <w:sz w:val="24"/>
          <w:szCs w:val="24"/>
        </w:rPr>
        <w:t>mks).</w:t>
      </w:r>
    </w:p>
    <w:p w14:paraId="528E81CA" w14:textId="261E8D0B" w:rsidR="004319B3" w:rsidRPr="009E0E9D" w:rsidRDefault="00BF4876" w:rsidP="00D128C7">
      <w:pPr>
        <w:pStyle w:val="ListParagraph"/>
        <w:numPr>
          <w:ilvl w:val="0"/>
          <w:numId w:val="1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9E0E9D">
        <w:rPr>
          <w:rFonts w:ascii="Bookman Old Style" w:hAnsi="Bookman Old Style" w:cs="Times New Roman"/>
          <w:sz w:val="24"/>
          <w:szCs w:val="24"/>
        </w:rPr>
        <w:t>As a public health officer, y</w:t>
      </w:r>
      <w:r w:rsidR="004319B3" w:rsidRPr="009E0E9D">
        <w:rPr>
          <w:rFonts w:ascii="Bookman Old Style" w:hAnsi="Bookman Old Style" w:cs="Times New Roman"/>
          <w:sz w:val="24"/>
          <w:szCs w:val="24"/>
        </w:rPr>
        <w:t>ou have been selected to give a talk</w:t>
      </w:r>
      <w:r w:rsidR="000B58BB" w:rsidRPr="009E0E9D">
        <w:rPr>
          <w:rFonts w:ascii="Bookman Old Style" w:hAnsi="Bookman Old Style" w:cs="Times New Roman"/>
          <w:sz w:val="24"/>
          <w:szCs w:val="24"/>
        </w:rPr>
        <w:t xml:space="preserve"> to your fellow colleagues</w:t>
      </w:r>
      <w:r w:rsidR="00D609A9" w:rsidRPr="009E0E9D">
        <w:rPr>
          <w:rFonts w:ascii="Bookman Old Style" w:hAnsi="Bookman Old Style" w:cs="Times New Roman"/>
          <w:sz w:val="24"/>
          <w:szCs w:val="24"/>
        </w:rPr>
        <w:t xml:space="preserve"> on anthrax</w:t>
      </w:r>
      <w:r w:rsidR="004319B3" w:rsidRPr="009E0E9D">
        <w:rPr>
          <w:rFonts w:ascii="Bookman Old Style" w:hAnsi="Bookman Old Style" w:cs="Times New Roman"/>
          <w:sz w:val="24"/>
          <w:szCs w:val="24"/>
        </w:rPr>
        <w:t xml:space="preserve"> whose cases have increased in your work region. Give a detailed account of your talk on</w:t>
      </w:r>
    </w:p>
    <w:p w14:paraId="1DA2C6ED" w14:textId="4AC7A66A" w:rsidR="004319B3" w:rsidRPr="009E0E9D" w:rsidRDefault="004319B3" w:rsidP="00D128C7">
      <w:pPr>
        <w:pStyle w:val="ListParagraph"/>
        <w:numPr>
          <w:ilvl w:val="0"/>
          <w:numId w:val="2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9E0E9D">
        <w:rPr>
          <w:rFonts w:ascii="Bookman Old Style" w:hAnsi="Bookman Old Style" w:cs="Times New Roman"/>
          <w:sz w:val="24"/>
          <w:szCs w:val="24"/>
        </w:rPr>
        <w:t xml:space="preserve">The </w:t>
      </w:r>
      <w:r w:rsidR="000B58BB" w:rsidRPr="009E0E9D">
        <w:rPr>
          <w:rFonts w:ascii="Bookman Old Style" w:hAnsi="Bookman Old Style" w:cs="Times New Roman"/>
          <w:sz w:val="24"/>
          <w:szCs w:val="24"/>
        </w:rPr>
        <w:t xml:space="preserve">causative agent &amp; its general characteristics </w:t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0B58BB" w:rsidRPr="009E0E9D">
        <w:rPr>
          <w:rFonts w:ascii="Bookman Old Style" w:hAnsi="Bookman Old Style" w:cs="Times New Roman"/>
          <w:sz w:val="24"/>
          <w:szCs w:val="24"/>
        </w:rPr>
        <w:t>(2</w:t>
      </w:r>
      <w:r w:rsidR="00D128C7" w:rsidRPr="009E0E9D">
        <w:rPr>
          <w:rFonts w:ascii="Bookman Old Style" w:hAnsi="Bookman Old Style" w:cs="Times New Roman"/>
          <w:sz w:val="24"/>
          <w:szCs w:val="24"/>
        </w:rPr>
        <w:t>mks)</w:t>
      </w:r>
    </w:p>
    <w:p w14:paraId="3CB77C8D" w14:textId="656419B1" w:rsidR="004319B3" w:rsidRPr="009E0E9D" w:rsidRDefault="000B58BB" w:rsidP="00D128C7">
      <w:pPr>
        <w:pStyle w:val="ListParagraph"/>
        <w:numPr>
          <w:ilvl w:val="0"/>
          <w:numId w:val="2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9E0E9D">
        <w:rPr>
          <w:rFonts w:ascii="Bookman Old Style" w:hAnsi="Bookman Old Style" w:cs="Times New Roman"/>
          <w:sz w:val="24"/>
          <w:szCs w:val="24"/>
        </w:rPr>
        <w:t xml:space="preserve">The presentation and pathogenesis of the various types of anthrax </w:t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Pr="009E0E9D">
        <w:rPr>
          <w:rFonts w:ascii="Bookman Old Style" w:hAnsi="Bookman Old Style" w:cs="Times New Roman"/>
          <w:sz w:val="24"/>
          <w:szCs w:val="24"/>
        </w:rPr>
        <w:t>(8</w:t>
      </w:r>
      <w:r w:rsidR="00D128C7" w:rsidRPr="009E0E9D">
        <w:rPr>
          <w:rFonts w:ascii="Bookman Old Style" w:hAnsi="Bookman Old Style" w:cs="Times New Roman"/>
          <w:sz w:val="24"/>
          <w:szCs w:val="24"/>
        </w:rPr>
        <w:t>mks)</w:t>
      </w:r>
    </w:p>
    <w:p w14:paraId="2690751C" w14:textId="3B86C07F" w:rsidR="00D128C7" w:rsidRPr="009E0E9D" w:rsidRDefault="004319B3" w:rsidP="00D128C7">
      <w:pPr>
        <w:pStyle w:val="ListParagraph"/>
        <w:numPr>
          <w:ilvl w:val="0"/>
          <w:numId w:val="2"/>
        </w:numPr>
        <w:jc w:val="both"/>
        <w:rPr>
          <w:rFonts w:ascii="Bookman Old Style" w:hAnsi="Bookman Old Style" w:cs="Times New Roman"/>
          <w:sz w:val="24"/>
          <w:szCs w:val="24"/>
        </w:rPr>
      </w:pPr>
      <w:r w:rsidRPr="009E0E9D">
        <w:rPr>
          <w:rFonts w:ascii="Bookman Old Style" w:hAnsi="Bookman Old Style" w:cs="Times New Roman"/>
          <w:sz w:val="24"/>
          <w:szCs w:val="24"/>
        </w:rPr>
        <w:t>Its diagnosis and management</w:t>
      </w:r>
      <w:r w:rsidR="000B58BB" w:rsidRPr="009E0E9D">
        <w:rPr>
          <w:rFonts w:ascii="Bookman Old Style" w:hAnsi="Bookman Old Style" w:cs="Times New Roman"/>
          <w:sz w:val="24"/>
          <w:szCs w:val="24"/>
        </w:rPr>
        <w:t xml:space="preserve"> </w:t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B58BB" w:rsidRPr="009E0E9D">
        <w:rPr>
          <w:rFonts w:ascii="Bookman Old Style" w:hAnsi="Bookman Old Style" w:cs="Times New Roman"/>
          <w:sz w:val="24"/>
          <w:szCs w:val="24"/>
        </w:rPr>
        <w:t>(5</w:t>
      </w:r>
      <w:r w:rsidR="00D128C7" w:rsidRPr="009E0E9D">
        <w:rPr>
          <w:rFonts w:ascii="Bookman Old Style" w:hAnsi="Bookman Old Style" w:cs="Times New Roman"/>
          <w:sz w:val="24"/>
          <w:szCs w:val="24"/>
        </w:rPr>
        <w:t>mks)</w:t>
      </w:r>
      <w:r w:rsidRPr="009E0E9D">
        <w:rPr>
          <w:rFonts w:ascii="Bookman Old Style" w:hAnsi="Bookman Old Style" w:cs="Times New Roman"/>
          <w:sz w:val="24"/>
          <w:szCs w:val="24"/>
        </w:rPr>
        <w:t xml:space="preserve"> </w:t>
      </w:r>
    </w:p>
    <w:p w14:paraId="6660783C" w14:textId="04989422" w:rsidR="00A97063" w:rsidRPr="009E0E9D" w:rsidRDefault="008F20EA" w:rsidP="000B58BB">
      <w:pPr>
        <w:ind w:left="360"/>
        <w:rPr>
          <w:rFonts w:ascii="Bookman Old Style" w:hAnsi="Bookman Old Style" w:cs="Times New Roman"/>
          <w:sz w:val="24"/>
          <w:szCs w:val="24"/>
        </w:rPr>
      </w:pPr>
      <w:r w:rsidRPr="009E0E9D">
        <w:rPr>
          <w:rFonts w:ascii="Bookman Old Style" w:hAnsi="Bookman Old Style" w:cs="Times New Roman"/>
          <w:sz w:val="24"/>
          <w:szCs w:val="24"/>
        </w:rPr>
        <w:t>3. Describe the chain of communicable disease transmission, highlighting the key control strategies that can</w:t>
      </w:r>
      <w:r w:rsidR="00F669BE" w:rsidRPr="009E0E9D">
        <w:rPr>
          <w:rFonts w:ascii="Bookman Old Style" w:hAnsi="Bookman Old Style" w:cs="Times New Roman"/>
          <w:sz w:val="24"/>
          <w:szCs w:val="24"/>
        </w:rPr>
        <w:t xml:space="preserve"> be applied as control measures in each part of the</w:t>
      </w:r>
      <w:r w:rsidRPr="009E0E9D">
        <w:rPr>
          <w:rFonts w:ascii="Bookman Old Style" w:hAnsi="Bookman Old Style" w:cs="Times New Roman"/>
          <w:sz w:val="24"/>
          <w:szCs w:val="24"/>
        </w:rPr>
        <w:t xml:space="preserve"> chain </w:t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0417A3" w:rsidRPr="009E0E9D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="00A9641C">
        <w:rPr>
          <w:rFonts w:ascii="Bookman Old Style" w:hAnsi="Bookman Old Style" w:cs="Times New Roman"/>
          <w:sz w:val="24"/>
          <w:szCs w:val="24"/>
        </w:rPr>
        <w:tab/>
      </w:r>
      <w:r w:rsidRPr="009E0E9D">
        <w:rPr>
          <w:rFonts w:ascii="Bookman Old Style" w:hAnsi="Bookman Old Style" w:cs="Times New Roman"/>
          <w:sz w:val="24"/>
          <w:szCs w:val="24"/>
        </w:rPr>
        <w:t>(15mks)</w:t>
      </w:r>
      <w:r w:rsidR="00F669BE" w:rsidRPr="009E0E9D">
        <w:rPr>
          <w:rFonts w:ascii="Bookman Old Style" w:hAnsi="Bookman Old Style" w:cs="Times New Roman"/>
          <w:sz w:val="24"/>
          <w:szCs w:val="24"/>
        </w:rPr>
        <w:t>.</w:t>
      </w:r>
    </w:p>
    <w:sectPr w:rsidR="00A97063" w:rsidRPr="009E0E9D" w:rsidSect="001A31B5">
      <w:footerReference w:type="default" r:id="rId8"/>
      <w:pgSz w:w="12240" w:h="15840"/>
      <w:pgMar w:top="1135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E10BE6" w14:textId="77777777" w:rsidR="00F82F5E" w:rsidRDefault="00F82F5E" w:rsidP="00A9641C">
      <w:pPr>
        <w:spacing w:after="0" w:line="240" w:lineRule="auto"/>
      </w:pPr>
      <w:r>
        <w:separator/>
      </w:r>
    </w:p>
  </w:endnote>
  <w:endnote w:type="continuationSeparator" w:id="0">
    <w:p w14:paraId="5C93A1D9" w14:textId="77777777" w:rsidR="00F82F5E" w:rsidRDefault="00F82F5E" w:rsidP="00A964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MS Gothic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8181897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8C5B9B0" w14:textId="78B48F9E" w:rsidR="00A9641C" w:rsidRDefault="00A9641C">
            <w:pPr>
              <w:pStyle w:val="Footer"/>
              <w:jc w:val="center"/>
            </w:pPr>
            <w:r w:rsidRPr="00A9641C">
              <w:rPr>
                <w:i/>
              </w:rPr>
              <w:t xml:space="preserve">Page </w:t>
            </w:r>
            <w:r w:rsidRPr="00A9641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A9641C">
              <w:rPr>
                <w:b/>
                <w:bCs/>
                <w:i/>
              </w:rPr>
              <w:instrText xml:space="preserve"> PAGE </w:instrText>
            </w:r>
            <w:r w:rsidRPr="00A9641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7F4FD4">
              <w:rPr>
                <w:b/>
                <w:bCs/>
                <w:i/>
                <w:noProof/>
              </w:rPr>
              <w:t>1</w:t>
            </w:r>
            <w:r w:rsidRPr="00A9641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A9641C">
              <w:rPr>
                <w:i/>
              </w:rPr>
              <w:t xml:space="preserve"> of </w:t>
            </w:r>
            <w:r w:rsidRPr="00A9641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A9641C">
              <w:rPr>
                <w:b/>
                <w:bCs/>
                <w:i/>
              </w:rPr>
              <w:instrText xml:space="preserve"> NUMPAGES  </w:instrText>
            </w:r>
            <w:r w:rsidRPr="00A9641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7F4FD4">
              <w:rPr>
                <w:b/>
                <w:bCs/>
                <w:i/>
                <w:noProof/>
              </w:rPr>
              <w:t>2</w:t>
            </w:r>
            <w:r w:rsidRPr="00A9641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58299D84" w14:textId="77777777" w:rsidR="00A9641C" w:rsidRDefault="00A9641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6D04FA" w14:textId="77777777" w:rsidR="00F82F5E" w:rsidRDefault="00F82F5E" w:rsidP="00A9641C">
      <w:pPr>
        <w:spacing w:after="0" w:line="240" w:lineRule="auto"/>
      </w:pPr>
      <w:r>
        <w:separator/>
      </w:r>
    </w:p>
  </w:footnote>
  <w:footnote w:type="continuationSeparator" w:id="0">
    <w:p w14:paraId="5D3A3B1E" w14:textId="77777777" w:rsidR="00F82F5E" w:rsidRDefault="00F82F5E" w:rsidP="00A964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C70DA"/>
    <w:multiLevelType w:val="hybridMultilevel"/>
    <w:tmpl w:val="3AE034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744AD"/>
    <w:multiLevelType w:val="hybridMultilevel"/>
    <w:tmpl w:val="C4B8746C"/>
    <w:lvl w:ilvl="0" w:tplc="E19245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5D039E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EBC55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8BE57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66A21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F5E6F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2E6C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8845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2E4F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8DB3F39"/>
    <w:multiLevelType w:val="hybridMultilevel"/>
    <w:tmpl w:val="3DF40A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CA86E8C"/>
    <w:multiLevelType w:val="hybridMultilevel"/>
    <w:tmpl w:val="2FD435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E67AB1"/>
    <w:multiLevelType w:val="hybridMultilevel"/>
    <w:tmpl w:val="3684F4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1D08E8"/>
    <w:multiLevelType w:val="hybridMultilevel"/>
    <w:tmpl w:val="A97CA500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56914BE9"/>
    <w:multiLevelType w:val="hybridMultilevel"/>
    <w:tmpl w:val="B98CD2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9E011D"/>
    <w:multiLevelType w:val="hybridMultilevel"/>
    <w:tmpl w:val="B97A13F6"/>
    <w:lvl w:ilvl="0" w:tplc="16D447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5F4D2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C64F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772CF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BA0D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F81D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93AD1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1666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8428D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7"/>
  </w:num>
  <w:num w:numId="5">
    <w:abstractNumId w:val="1"/>
  </w:num>
  <w:num w:numId="6">
    <w:abstractNumId w:val="6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9B3"/>
    <w:rsid w:val="00024498"/>
    <w:rsid w:val="000417A3"/>
    <w:rsid w:val="000B58BB"/>
    <w:rsid w:val="001A31B5"/>
    <w:rsid w:val="00283558"/>
    <w:rsid w:val="002C0096"/>
    <w:rsid w:val="004319B3"/>
    <w:rsid w:val="004C2298"/>
    <w:rsid w:val="005245CB"/>
    <w:rsid w:val="006E132F"/>
    <w:rsid w:val="007114B4"/>
    <w:rsid w:val="00783F24"/>
    <w:rsid w:val="007F4FD4"/>
    <w:rsid w:val="00882727"/>
    <w:rsid w:val="008B0065"/>
    <w:rsid w:val="008F20EA"/>
    <w:rsid w:val="009E0E9D"/>
    <w:rsid w:val="00A709A7"/>
    <w:rsid w:val="00A9641C"/>
    <w:rsid w:val="00A97063"/>
    <w:rsid w:val="00AC4047"/>
    <w:rsid w:val="00BF4876"/>
    <w:rsid w:val="00D128C7"/>
    <w:rsid w:val="00D609A9"/>
    <w:rsid w:val="00D73706"/>
    <w:rsid w:val="00F47AB6"/>
    <w:rsid w:val="00F669BE"/>
    <w:rsid w:val="00F679AB"/>
    <w:rsid w:val="00F82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CEBF964"/>
  <w15:chartTrackingRefBased/>
  <w15:docId w15:val="{3EAACC38-BF82-4621-A7F2-1E7BCAA91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19B3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9B3"/>
    <w:pPr>
      <w:ind w:left="720"/>
      <w:contextualSpacing/>
    </w:pPr>
  </w:style>
  <w:style w:type="paragraph" w:customStyle="1" w:styleId="Default">
    <w:name w:val="Default"/>
    <w:qFormat/>
    <w:rsid w:val="007114B4"/>
    <w:pPr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A964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641C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A9641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641C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33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2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94952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63118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78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166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5275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604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034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7393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4862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31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83891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Omori Eric</dc:creator>
  <cp:keywords/>
  <dc:description/>
  <cp:lastModifiedBy>KISII UNIVERSITY</cp:lastModifiedBy>
  <cp:revision>19</cp:revision>
  <dcterms:created xsi:type="dcterms:W3CDTF">2024-12-31T06:41:00Z</dcterms:created>
  <dcterms:modified xsi:type="dcterms:W3CDTF">2025-08-04T14:09:00Z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a6461cae2da2c6a2e6c6a5eac5b395c38255bb3f1c4be58e69818fd8a522d6f7</vt:lpwstr>
  </property>
</Properties>
</file>